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503C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  <w:r w:rsidRPr="001177D7">
        <w:rPr>
          <w:noProof/>
        </w:rPr>
        <w:drawing>
          <wp:anchor distT="0" distB="0" distL="114300" distR="114300" simplePos="0" relativeHeight="251659264" behindDoc="0" locked="0" layoutInCell="1" allowOverlap="1" wp14:anchorId="56813479" wp14:editId="35C6FAEC">
            <wp:simplePos x="0" y="0"/>
            <wp:positionH relativeFrom="margin">
              <wp:align>center</wp:align>
            </wp:positionH>
            <wp:positionV relativeFrom="paragraph">
              <wp:posOffset>-371475</wp:posOffset>
            </wp:positionV>
            <wp:extent cx="7267575" cy="1647825"/>
            <wp:effectExtent l="0" t="0" r="9525" b="9525"/>
            <wp:wrapNone/>
            <wp:docPr id="1" name="Immagine 1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Immagine che contiene testo&#10;&#10;Descrizione generata automaticament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5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noProof/>
          <w:color w:val="000000"/>
          <w:sz w:val="24"/>
          <w:szCs w:val="24"/>
        </w:rPr>
      </w:pP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:rsidR="00936017" w:rsidRDefault="009360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1F497D"/>
          <w:sz w:val="24"/>
          <w:szCs w:val="24"/>
        </w:rPr>
      </w:pPr>
      <w:bookmarkStart w:id="0" w:name="_heading=h.gjdgxs" w:colFirst="0" w:colLast="0"/>
      <w:bookmarkEnd w:id="0"/>
    </w:p>
    <w:p w:rsidR="00ED503C" w:rsidRP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 xml:space="preserve">VERBALE N. </w:t>
      </w:r>
      <w:r w:rsidRPr="00180197">
        <w:rPr>
          <w:rFonts w:ascii="Arial" w:eastAsia="Arial" w:hAnsi="Arial" w:cs="Arial"/>
          <w:b/>
          <w:color w:val="FF0000"/>
          <w:sz w:val="24"/>
          <w:szCs w:val="24"/>
        </w:rPr>
        <w:t>3</w:t>
      </w: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b/>
          <w:color w:val="1F497D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>DIPARTIMENTIO DISCIPLINARE</w:t>
      </w:r>
    </w:p>
    <w:p w:rsidR="00ED503C" w:rsidRPr="0014626A" w:rsidRDefault="00B14C03" w:rsidP="0014626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b/>
          <w:color w:val="1F497D"/>
          <w:sz w:val="24"/>
          <w:szCs w:val="24"/>
        </w:rPr>
        <w:t>A.S.2022-23</w:t>
      </w:r>
    </w:p>
    <w:p w:rsidR="00936017" w:rsidRDefault="0093601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b/>
          <w:color w:val="1F497D"/>
          <w:sz w:val="24"/>
          <w:szCs w:val="24"/>
        </w:rPr>
      </w:pPr>
      <w:bookmarkStart w:id="1" w:name="_GoBack"/>
      <w:bookmarkEnd w:id="1"/>
      <w:r>
        <w:rPr>
          <w:rFonts w:ascii="Arial" w:eastAsia="Arial" w:hAnsi="Arial" w:cs="Arial"/>
          <w:color w:val="000000"/>
          <w:sz w:val="24"/>
          <w:szCs w:val="24"/>
        </w:rPr>
        <w:t xml:space="preserve">Oggi </w:t>
      </w:r>
      <w:r w:rsidR="00180197" w:rsidRPr="00180197">
        <w:rPr>
          <w:rFonts w:ascii="Arial" w:eastAsia="Arial" w:hAnsi="Arial" w:cs="Arial"/>
          <w:color w:val="000000" w:themeColor="text1"/>
          <w:sz w:val="24"/>
          <w:szCs w:val="24"/>
        </w:rPr>
        <w:t>18.04</w:t>
      </w:r>
      <w:r w:rsidRPr="00180197">
        <w:rPr>
          <w:rFonts w:ascii="Arial" w:eastAsia="Arial" w:hAnsi="Arial" w:cs="Arial"/>
          <w:color w:val="000000" w:themeColor="text1"/>
          <w:sz w:val="24"/>
          <w:szCs w:val="24"/>
        </w:rPr>
        <w:t xml:space="preserve">.2023 </w:t>
      </w:r>
      <w:r>
        <w:rPr>
          <w:rFonts w:ascii="Arial" w:eastAsia="Arial" w:hAnsi="Arial" w:cs="Arial"/>
          <w:color w:val="000000"/>
          <w:sz w:val="24"/>
          <w:szCs w:val="24"/>
        </w:rPr>
        <w:t>alle ore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Pr="00180197">
        <w:rPr>
          <w:rFonts w:ascii="Arial" w:eastAsia="Arial" w:hAnsi="Arial" w:cs="Arial"/>
          <w:color w:val="FF0000"/>
          <w:sz w:val="24"/>
          <w:szCs w:val="24"/>
        </w:rPr>
        <w:t xml:space="preserve">14,10 </w:t>
      </w:r>
      <w:r w:rsidRPr="00180197">
        <w:rPr>
          <w:rFonts w:ascii="Arial" w:eastAsia="Arial" w:hAnsi="Arial" w:cs="Arial"/>
          <w:color w:val="FF0000"/>
          <w:sz w:val="24"/>
          <w:szCs w:val="24"/>
        </w:rPr>
        <w:t xml:space="preserve">in </w:t>
      </w:r>
      <w:r w:rsidRPr="00180197">
        <w:rPr>
          <w:rFonts w:ascii="Arial" w:eastAsia="Arial" w:hAnsi="Arial" w:cs="Arial"/>
          <w:color w:val="FF0000"/>
          <w:sz w:val="24"/>
          <w:szCs w:val="24"/>
        </w:rPr>
        <w:t xml:space="preserve">aula 5T </w:t>
      </w:r>
      <w:r>
        <w:rPr>
          <w:rFonts w:ascii="Arial" w:eastAsia="Arial" w:hAnsi="Arial" w:cs="Arial"/>
          <w:color w:val="000000"/>
          <w:sz w:val="24"/>
          <w:szCs w:val="24"/>
        </w:rPr>
        <w:t>si riunisce il Dipartimento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FF0000"/>
          <w:sz w:val="24"/>
          <w:szCs w:val="24"/>
        </w:rPr>
        <w:t xml:space="preserve">Umanistico </w:t>
      </w:r>
      <w:r>
        <w:rPr>
          <w:rFonts w:ascii="Arial" w:eastAsia="Arial" w:hAnsi="Arial" w:cs="Arial"/>
          <w:sz w:val="24"/>
          <w:szCs w:val="24"/>
        </w:rPr>
        <w:t xml:space="preserve">dell’Ordinamento </w:t>
      </w:r>
      <w:r>
        <w:rPr>
          <w:rFonts w:ascii="Arial" w:eastAsia="Arial" w:hAnsi="Arial" w:cs="Arial"/>
          <w:color w:val="FF0000"/>
          <w:sz w:val="24"/>
          <w:szCs w:val="24"/>
        </w:rPr>
        <w:t>Professionale</w:t>
      </w:r>
      <w:r>
        <w:rPr>
          <w:rFonts w:ascii="Arial" w:eastAsia="Arial" w:hAnsi="Arial" w:cs="Arial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>per procedere alla trattazione dei seguenti punti all’ O.d.g.:</w:t>
      </w:r>
    </w:p>
    <w:p w:rsidR="00ED503C" w:rsidRDefault="00ED503C" w:rsidP="00180197">
      <w:pPr>
        <w:pBdr>
          <w:top w:val="nil"/>
          <w:left w:val="nil"/>
          <w:bottom w:val="nil"/>
          <w:right w:val="nil"/>
          <w:between w:val="nil"/>
        </w:pBdr>
        <w:ind w:left="714"/>
        <w:jc w:val="both"/>
        <w:rPr>
          <w:rFonts w:ascii="Arial" w:eastAsia="Arial" w:hAnsi="Arial" w:cs="Arial"/>
          <w:i/>
          <w:color w:val="000000"/>
          <w:sz w:val="24"/>
          <w:szCs w:val="24"/>
        </w:rPr>
      </w:pPr>
    </w:p>
    <w:p w:rsidR="00180197" w:rsidRPr="00180197" w:rsidRDefault="00180197" w:rsidP="00180197">
      <w:pPr>
        <w:spacing w:after="279" w:line="276" w:lineRule="auto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1. Azioni preliminari per la conferma adozione dei libri di testo a.s. 2023/24;</w:t>
      </w:r>
    </w:p>
    <w:p w:rsidR="00180197" w:rsidRPr="00180197" w:rsidRDefault="00180197" w:rsidP="00180197">
      <w:pPr>
        <w:spacing w:after="279" w:line="276" w:lineRule="auto"/>
        <w:ind w:left="369" w:hanging="363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2. Proposte documentazione Esame di Stato 2022/2023:</w:t>
      </w:r>
    </w:p>
    <w:p w:rsidR="00180197" w:rsidRPr="00180197" w:rsidRDefault="00180197" w:rsidP="00180197">
      <w:pPr>
        <w:spacing w:after="279" w:line="276" w:lineRule="auto"/>
        <w:ind w:left="369" w:hanging="363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a</w:t>
      </w: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) 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Documento del 15 maggio (struttura – contenuti alla luce dell’O.M.Esami di Stato 2022-23)</w:t>
      </w:r>
    </w:p>
    <w:p w:rsidR="00180197" w:rsidRPr="00180197" w:rsidRDefault="00180197" w:rsidP="00180197">
      <w:pPr>
        <w:ind w:left="22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b) Simulazioni delle prove d’esame di STATO e relative  , ivi comprese griglie prove scritte e colloquio  (tutti i dipartimenti )specifiche per DSA e BES (dipartimento/gruppo di lavoro inclusività);</w:t>
      </w:r>
    </w:p>
    <w:p w:rsidR="00180197" w:rsidRPr="00180197" w:rsidRDefault="00180197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3. Indicazioni per verifica finale PEI 2022/2023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 xml:space="preserve"> (Dipartimento/gruppo di lavoro Bisogni Educativi); </w:t>
      </w:r>
    </w:p>
    <w:p w:rsidR="00180197" w:rsidRPr="00180197" w:rsidRDefault="00180197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4. Varie ed eventuali</w:t>
      </w: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left="72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Risultano presenti i docenti: </w:t>
      </w:r>
    </w:p>
    <w:p w:rsidR="00ED503C" w:rsidRDefault="001801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___________________</w:t>
      </w: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Sono assenti giustificati il prof./la prof.ssa/ i proff.: </w:t>
      </w:r>
      <w:r w:rsidR="00180197">
        <w:rPr>
          <w:rFonts w:ascii="Arial" w:eastAsia="Arial" w:hAnsi="Arial" w:cs="Arial"/>
          <w:color w:val="000000"/>
          <w:sz w:val="24"/>
          <w:szCs w:val="24"/>
        </w:rPr>
        <w:t>______</w:t>
      </w: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Risulta/Risultano assente/i il prof./la prof.ssa/ i proff.: </w:t>
      </w:r>
      <w:r w:rsidR="00180197">
        <w:rPr>
          <w:rFonts w:ascii="Arial" w:eastAsia="Arial" w:hAnsi="Arial" w:cs="Arial"/>
          <w:sz w:val="24"/>
          <w:szCs w:val="24"/>
        </w:rPr>
        <w:t>_______</w:t>
      </w:r>
    </w:p>
    <w:p w:rsidR="00ED503C" w:rsidRDefault="00B14C03">
      <w:pPr>
        <w:keepNext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Presiede la seduta il prof./la prof.ssa </w:t>
      </w:r>
      <w:r w:rsidR="00180197">
        <w:rPr>
          <w:rFonts w:ascii="Arial" w:eastAsia="Arial" w:hAnsi="Arial" w:cs="Arial"/>
          <w:color w:val="000000"/>
          <w:sz w:val="24"/>
          <w:szCs w:val="24"/>
        </w:rPr>
        <w:t>_______</w:t>
      </w: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Il Presidente di Dipartimento individua il prof./la prof.ssa </w:t>
      </w:r>
      <w:r w:rsidR="00180197">
        <w:rPr>
          <w:rFonts w:ascii="Arial" w:eastAsia="Arial" w:hAnsi="Arial" w:cs="Arial"/>
          <w:sz w:val="24"/>
          <w:szCs w:val="24"/>
        </w:rPr>
        <w:t>_____________</w:t>
      </w:r>
      <w:r>
        <w:rPr>
          <w:rFonts w:ascii="Arial" w:eastAsia="Arial" w:hAnsi="Arial" w:cs="Arial"/>
          <w:sz w:val="24"/>
          <w:szCs w:val="24"/>
        </w:rPr>
        <w:t>come segretario/segretaria.</w:t>
      </w: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 passa alla discussione dei punti all’o.d.g.</w:t>
      </w: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4"/>
          <w:szCs w:val="24"/>
        </w:rPr>
      </w:pPr>
    </w:p>
    <w:p w:rsidR="00180197" w:rsidRPr="0014626A" w:rsidRDefault="00180197" w:rsidP="0014626A">
      <w:pPr>
        <w:pStyle w:val="Paragrafoelenco"/>
        <w:numPr>
          <w:ilvl w:val="0"/>
          <w:numId w:val="3"/>
        </w:numPr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4626A">
        <w:rPr>
          <w:rFonts w:ascii="Calibri" w:eastAsia="Arial" w:hAnsi="Calibri" w:cs="Calibri"/>
          <w:b/>
          <w:bCs/>
          <w:color w:val="000000"/>
          <w:sz w:val="24"/>
          <w:szCs w:val="24"/>
        </w:rPr>
        <w:t>Azioni preliminari per la conferma adozione dei libri di testo a.s. 2023/24;</w:t>
      </w:r>
    </w:p>
    <w:p w:rsidR="0014626A" w:rsidRDefault="0014626A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Pr="0014626A" w:rsidRDefault="0014626A" w:rsidP="0014626A">
      <w:pPr>
        <w:pStyle w:val="Paragrafoelenco"/>
        <w:numPr>
          <w:ilvl w:val="0"/>
          <w:numId w:val="3"/>
        </w:numPr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4626A">
        <w:rPr>
          <w:rFonts w:ascii="Calibri" w:eastAsia="Arial" w:hAnsi="Calibri" w:cs="Calibri"/>
          <w:b/>
          <w:bCs/>
          <w:color w:val="000000"/>
          <w:sz w:val="24"/>
          <w:szCs w:val="24"/>
        </w:rPr>
        <w:t>Proposte documentazione Esame di Stato 2022/2023:</w:t>
      </w:r>
    </w:p>
    <w:p w:rsidR="0014626A" w:rsidRDefault="0014626A" w:rsidP="0014626A">
      <w:pPr>
        <w:pStyle w:val="Paragrafoelenco"/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Pr="0014626A" w:rsidRDefault="0014626A" w:rsidP="0014626A">
      <w:pPr>
        <w:pStyle w:val="Paragrafoelenco"/>
        <w:spacing w:after="279" w:line="276" w:lineRule="auto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80197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a</w:t>
      </w: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 xml:space="preserve">) 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Documento del 15 maggio (struttura – contenuti alla luce dell’O.M.Esami di Stato 2022-23)</w:t>
      </w:r>
    </w:p>
    <w:p w:rsidR="0014626A" w:rsidRDefault="0014626A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80197" w:rsidRPr="00180197" w:rsidRDefault="00180197" w:rsidP="0014626A">
      <w:pPr>
        <w:spacing w:after="279" w:line="276" w:lineRule="auto"/>
        <w:ind w:left="360"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>b) Simulazioni delle prove d’esame di STATO e relative  , ivi comprese griglie prove scritte e colloquio  (tutti i dipartimenti )specifiche per DSA e BES (dipartimento/gruppo di lavoro inclusività);</w:t>
      </w: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80197" w:rsidRPr="00180197" w:rsidRDefault="00180197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3. Indicazioni per verifica finale PEI 2022/2023</w:t>
      </w:r>
      <w:r w:rsidRPr="00180197">
        <w:rPr>
          <w:rFonts w:ascii="Calibri" w:eastAsia="Arial" w:hAnsi="Calibri" w:cs="Calibri"/>
          <w:bCs/>
          <w:color w:val="000000"/>
          <w:sz w:val="24"/>
          <w:szCs w:val="24"/>
        </w:rPr>
        <w:t xml:space="preserve"> (Dipartimento/gruppo di lavoro Bisogni Educativi); </w:t>
      </w: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4626A" w:rsidRDefault="0014626A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</w:p>
    <w:p w:rsidR="00180197" w:rsidRPr="00180197" w:rsidRDefault="00180197" w:rsidP="00180197">
      <w:pPr>
        <w:spacing w:after="279" w:line="276" w:lineRule="auto"/>
        <w:ind w:left="22"/>
        <w:contextualSpacing/>
        <w:jc w:val="both"/>
        <w:rPr>
          <w:rFonts w:ascii="Calibri" w:eastAsia="Arial" w:hAnsi="Calibri" w:cs="Calibri"/>
          <w:b/>
          <w:bCs/>
          <w:color w:val="000000"/>
          <w:sz w:val="24"/>
          <w:szCs w:val="24"/>
        </w:rPr>
      </w:pPr>
      <w:r w:rsidRPr="00180197">
        <w:rPr>
          <w:rFonts w:ascii="Calibri" w:eastAsia="Arial" w:hAnsi="Calibri" w:cs="Calibri"/>
          <w:b/>
          <w:bCs/>
          <w:color w:val="000000"/>
          <w:sz w:val="24"/>
          <w:szCs w:val="24"/>
        </w:rPr>
        <w:t>4. Varie ed eventuali</w:t>
      </w:r>
    </w:p>
    <w:p w:rsidR="00180197" w:rsidRDefault="0018019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jc w:val="both"/>
        <w:rPr>
          <w:rFonts w:ascii="Arial" w:eastAsia="Arial" w:hAnsi="Arial" w:cs="Arial"/>
          <w:sz w:val="24"/>
          <w:szCs w:val="24"/>
        </w:rPr>
      </w:pPr>
    </w:p>
    <w:p w:rsidR="00180197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Alle ore </w:t>
      </w:r>
      <w:r w:rsidR="00180197" w:rsidRPr="00180197">
        <w:rPr>
          <w:rFonts w:ascii="Arial" w:eastAsia="Arial" w:hAnsi="Arial" w:cs="Arial"/>
          <w:color w:val="FF0000"/>
          <w:sz w:val="24"/>
          <w:szCs w:val="24"/>
        </w:rPr>
        <w:t>____</w:t>
      </w:r>
      <w:r>
        <w:rPr>
          <w:rFonts w:ascii="Arial" w:eastAsia="Arial" w:hAnsi="Arial" w:cs="Arial"/>
          <w:color w:val="000000"/>
          <w:sz w:val="24"/>
          <w:szCs w:val="24"/>
        </w:rPr>
        <w:t>si conclude il Dipartimento area___________</w:t>
      </w: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36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tbl>
      <w:tblPr>
        <w:tblStyle w:val="a"/>
        <w:tblW w:w="10490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76"/>
        <w:gridCol w:w="5314"/>
      </w:tblGrid>
      <w:tr w:rsidR="00ED503C">
        <w:trPr>
          <w:jc w:val="center"/>
        </w:trPr>
        <w:tc>
          <w:tcPr>
            <w:tcW w:w="5176" w:type="dxa"/>
            <w:vAlign w:val="center"/>
          </w:tcPr>
          <w:p w:rsidR="00ED503C" w:rsidRDefault="00B14C03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Il coordinatore  di Dipartimento (Presidente)</w:t>
            </w:r>
          </w:p>
        </w:tc>
        <w:tc>
          <w:tcPr>
            <w:tcW w:w="5314" w:type="dxa"/>
            <w:vAlign w:val="center"/>
          </w:tcPr>
          <w:p w:rsidR="00ED503C" w:rsidRDefault="00B14C03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color w:val="000000"/>
                <w:sz w:val="24"/>
                <w:szCs w:val="24"/>
              </w:rPr>
              <w:t>Il Segretario</w:t>
            </w:r>
          </w:p>
        </w:tc>
      </w:tr>
      <w:tr w:rsidR="00ED503C">
        <w:trPr>
          <w:jc w:val="center"/>
        </w:trPr>
        <w:tc>
          <w:tcPr>
            <w:tcW w:w="5176" w:type="dxa"/>
            <w:vAlign w:val="center"/>
          </w:tcPr>
          <w:p w:rsidR="00ED503C" w:rsidRDefault="00ED503C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5314" w:type="dxa"/>
            <w:vAlign w:val="center"/>
          </w:tcPr>
          <w:p w:rsidR="00ED503C" w:rsidRDefault="00ED503C">
            <w:pPr>
              <w:tabs>
                <w:tab w:val="left" w:pos="720"/>
                <w:tab w:val="left" w:pos="6300"/>
              </w:tabs>
              <w:spacing w:before="240" w:after="240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:rsidR="00ED503C" w:rsidRDefault="00ED503C">
      <w:pPr>
        <w:spacing w:after="160" w:line="259" w:lineRule="auto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ED503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ED503C" w:rsidRDefault="00B14C0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ED503C" w:rsidRDefault="00ED503C"/>
    <w:sectPr w:rsidR="00ED503C">
      <w:footerReference w:type="default" r:id="rId9"/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4C03" w:rsidRDefault="00B14C03">
      <w:r>
        <w:separator/>
      </w:r>
    </w:p>
  </w:endnote>
  <w:endnote w:type="continuationSeparator" w:id="0">
    <w:p w:rsidR="00B14C03" w:rsidRDefault="00B14C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503C" w:rsidRDefault="00B14C0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t xml:space="preserve">Pagina | </w:t>
    </w:r>
    <w:r>
      <w:rPr>
        <w:color w:val="000000"/>
      </w:rPr>
      <w:fldChar w:fldCharType="begin"/>
    </w:r>
    <w:r>
      <w:rPr>
        <w:color w:val="000000"/>
      </w:rPr>
      <w:instrText>PAGE</w:instrText>
    </w:r>
    <w:r w:rsidR="00180197">
      <w:rPr>
        <w:color w:val="000000"/>
      </w:rPr>
      <w:fldChar w:fldCharType="separate"/>
    </w:r>
    <w:r w:rsidR="00936017">
      <w:rPr>
        <w:noProof/>
        <w:color w:val="000000"/>
      </w:rPr>
      <w:t>2</w:t>
    </w:r>
    <w:r>
      <w:rPr>
        <w:color w:val="000000"/>
      </w:rPr>
      <w:fldChar w:fldCharType="end"/>
    </w:r>
    <w:r>
      <w:rPr>
        <w:color w:val="000000"/>
      </w:rPr>
      <w:t xml:space="preserve"> </w:t>
    </w:r>
  </w:p>
  <w:p w:rsidR="00ED503C" w:rsidRDefault="00ED503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4C03" w:rsidRDefault="00B14C03">
      <w:r>
        <w:separator/>
      </w:r>
    </w:p>
  </w:footnote>
  <w:footnote w:type="continuationSeparator" w:id="0">
    <w:p w:rsidR="00B14C03" w:rsidRDefault="00B14C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4E1DC5"/>
    <w:multiLevelType w:val="hybridMultilevel"/>
    <w:tmpl w:val="CA72FA7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2C68DF"/>
    <w:multiLevelType w:val="multilevel"/>
    <w:tmpl w:val="E7B81C1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EA28CD"/>
    <w:multiLevelType w:val="multilevel"/>
    <w:tmpl w:val="E8464AC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503C"/>
    <w:rsid w:val="0014626A"/>
    <w:rsid w:val="00180197"/>
    <w:rsid w:val="00936017"/>
    <w:rsid w:val="00B14C03"/>
    <w:rsid w:val="00ED50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7A37D"/>
  <w15:docId w15:val="{CF0299EA-3F11-4E51-BE26-739F255D06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251A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39"/>
    <w:rsid w:val="00FA25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FA251A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FA251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A251A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FA251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A251A"/>
    <w:rPr>
      <w:rFonts w:ascii="Times New Roman" w:eastAsia="Times New Roman" w:hAnsi="Times New Roman" w:cs="Times New Roman"/>
      <w:kern w:val="0"/>
      <w:sz w:val="20"/>
      <w:szCs w:val="20"/>
      <w:lang w:eastAsia="it-IT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ga7erQMdA3yFXkVgiWZY1DPAj2+g==">AMUW2mW/prvUL0G7NFIbGtNFyokXWEDnQ2AcqIo8GBiOGdBkinnR8wKMMsj6R+khSO1hynK+kZ+Jg2bYjUBwTU+6gZZgZgu7BVCg2kRWDTFNoGyHN39zy2nvmqARAzO10GZ+s1bgKjvQcIs92RsHKvzIp0mpcUz0lQ==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Tiziana Tosi</dc:creator>
  <cp:lastModifiedBy>UTENTE</cp:lastModifiedBy>
  <cp:revision>4</cp:revision>
  <dcterms:created xsi:type="dcterms:W3CDTF">2023-04-12T11:15:00Z</dcterms:created>
  <dcterms:modified xsi:type="dcterms:W3CDTF">2023-04-12T11:17:00Z</dcterms:modified>
</cp:coreProperties>
</file>