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34996" cy="16002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996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pStyle w:val="Title"/>
        <w:spacing w:line="348" w:lineRule="auto" w:before="234"/>
        <w:ind w:firstLine="873"/>
      </w:pPr>
      <w:r>
        <w:rPr/>
        <w:t>SCHEDA DI PRESENTAZIONE</w:t>
      </w:r>
      <w:r>
        <w:rPr>
          <w:spacing w:val="1"/>
        </w:rPr>
        <w:t> </w:t>
      </w:r>
      <w:r>
        <w:rPr/>
        <w:t>MACROPROGETTO</w:t>
      </w:r>
      <w:r>
        <w:rPr>
          <w:spacing w:val="-7"/>
        </w:rPr>
        <w:t> </w:t>
      </w:r>
      <w:r>
        <w:rPr/>
        <w:t>FUNZIONE</w:t>
      </w:r>
      <w:r>
        <w:rPr>
          <w:spacing w:val="-6"/>
        </w:rPr>
        <w:t> </w:t>
      </w:r>
      <w:r>
        <w:rPr/>
        <w:t>STRUMENTALE</w:t>
      </w:r>
    </w:p>
    <w:p>
      <w:pPr>
        <w:pStyle w:val="Title"/>
        <w:spacing w:line="319" w:lineRule="exact"/>
        <w:ind w:left="4107" w:right="4727"/>
        <w:jc w:val="center"/>
      </w:pPr>
      <w:r>
        <w:rPr/>
        <w:t>A.S.2023/2024</w:t>
      </w:r>
    </w:p>
    <w:p>
      <w:pPr>
        <w:spacing w:line="240" w:lineRule="auto" w:before="0"/>
        <w:rPr>
          <w:b/>
          <w:sz w:val="30"/>
        </w:rPr>
      </w:pPr>
    </w:p>
    <w:p>
      <w:pPr>
        <w:spacing w:line="240" w:lineRule="auto" w:before="0"/>
        <w:rPr>
          <w:b/>
          <w:sz w:val="30"/>
        </w:rPr>
      </w:pPr>
    </w:p>
    <w:p>
      <w:pPr>
        <w:spacing w:line="240" w:lineRule="auto" w:before="4"/>
        <w:rPr>
          <w:b/>
          <w:sz w:val="33"/>
        </w:rPr>
      </w:pPr>
    </w:p>
    <w:p>
      <w:pPr>
        <w:pStyle w:val="BodyText"/>
        <w:spacing w:before="1" w:after="49"/>
        <w:ind w:left="460"/>
      </w:pPr>
      <w:r>
        <w:rPr>
          <w:b w:val="0"/>
        </w:rPr>
        <w:t>–</w:t>
      </w:r>
      <w:r>
        <w:rPr/>
        <w:t>Denominazione</w:t>
      </w:r>
      <w:r>
        <w:rPr>
          <w:spacing w:val="-7"/>
        </w:rPr>
        <w:t> </w:t>
      </w:r>
      <w:r>
        <w:rPr/>
        <w:t>macro</w:t>
      </w:r>
      <w:r>
        <w:rPr>
          <w:spacing w:val="-5"/>
        </w:rPr>
        <w:t> </w:t>
      </w:r>
      <w:r>
        <w:rPr/>
        <w:t>progetto</w:t>
      </w:r>
    </w:p>
    <w:tbl>
      <w:tblPr>
        <w:tblW w:w="0" w:type="auto"/>
        <w:jc w:val="left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3"/>
      </w:tblGrid>
      <w:tr>
        <w:trPr>
          <w:trHeight w:val="308" w:hRule="atLeast"/>
        </w:trPr>
        <w:tc>
          <w:tcPr>
            <w:tcW w:w="9633" w:type="dxa"/>
            <w:shd w:val="clear" w:color="auto" w:fill="D0CECE"/>
          </w:tcPr>
          <w:p>
            <w:pPr>
              <w:pStyle w:val="TableParagraph"/>
              <w:spacing w:before="20"/>
              <w:ind w:left="26"/>
              <w:rPr>
                <w:sz w:val="22"/>
              </w:rPr>
            </w:pPr>
            <w:r>
              <w:rPr>
                <w:sz w:val="22"/>
              </w:rPr>
              <w:t>Denominazione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progetto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descrizione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sintetica</w:t>
            </w:r>
          </w:p>
        </w:tc>
      </w:tr>
      <w:tr>
        <w:trPr>
          <w:trHeight w:val="1720" w:hRule="atLeast"/>
        </w:trPr>
        <w:tc>
          <w:tcPr>
            <w:tcW w:w="963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after="52"/>
        <w:ind w:left="460"/>
      </w:pPr>
      <w:r>
        <w:rPr>
          <w:b w:val="0"/>
        </w:rPr>
        <w:t>–</w:t>
      </w:r>
      <w:r>
        <w:rPr>
          <w:b w:val="0"/>
          <w:spacing w:val="-2"/>
        </w:rPr>
        <w:t> </w:t>
      </w:r>
      <w:r>
        <w:rPr/>
        <w:t>Responsabile</w:t>
      </w:r>
      <w:r>
        <w:rPr>
          <w:spacing w:val="-2"/>
        </w:rPr>
        <w:t> </w:t>
      </w:r>
      <w:r>
        <w:rPr/>
        <w:t>Funzione</w:t>
      </w:r>
      <w:r>
        <w:rPr>
          <w:spacing w:val="-3"/>
        </w:rPr>
        <w:t> </w:t>
      </w:r>
      <w:r>
        <w:rPr/>
        <w:t>strumentale</w:t>
      </w:r>
    </w:p>
    <w:tbl>
      <w:tblPr>
        <w:tblW w:w="0" w:type="auto"/>
        <w:jc w:val="left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3"/>
      </w:tblGrid>
      <w:tr>
        <w:trPr>
          <w:trHeight w:val="308" w:hRule="atLeast"/>
        </w:trPr>
        <w:tc>
          <w:tcPr>
            <w:tcW w:w="9633" w:type="dxa"/>
            <w:shd w:val="clear" w:color="auto" w:fill="D0CECE"/>
          </w:tcPr>
          <w:p>
            <w:pPr>
              <w:pStyle w:val="TableParagraph"/>
              <w:spacing w:before="22"/>
              <w:ind w:left="26"/>
              <w:rPr>
                <w:i/>
                <w:sz w:val="22"/>
              </w:rPr>
            </w:pPr>
            <w:r>
              <w:rPr>
                <w:i/>
                <w:sz w:val="22"/>
              </w:rPr>
              <w:t>Indicare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il nominativo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del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docente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responsabile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del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progetto</w:t>
            </w:r>
          </w:p>
        </w:tc>
      </w:tr>
      <w:tr>
        <w:trPr>
          <w:trHeight w:val="534" w:hRule="atLeast"/>
        </w:trPr>
        <w:tc>
          <w:tcPr>
            <w:tcW w:w="963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spacing w:before="1" w:after="56"/>
        <w:ind w:left="460"/>
      </w:pPr>
      <w:r>
        <w:rPr>
          <w:b w:val="0"/>
        </w:rPr>
        <w:t>–</w:t>
      </w:r>
      <w:r>
        <w:rPr/>
        <w:t>Destinatari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Motivazioni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Obiettivi -</w:t>
      </w:r>
      <w:r>
        <w:rPr>
          <w:spacing w:val="-6"/>
        </w:rPr>
        <w:t> </w:t>
      </w:r>
      <w:r>
        <w:rPr/>
        <w:t>Risultati</w:t>
      </w:r>
      <w:r>
        <w:rPr>
          <w:spacing w:val="-5"/>
        </w:rPr>
        <w:t> </w:t>
      </w:r>
      <w:r>
        <w:rPr/>
        <w:t>Attesi</w:t>
      </w:r>
    </w:p>
    <w:tbl>
      <w:tblPr>
        <w:tblW w:w="0" w:type="auto"/>
        <w:jc w:val="left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3"/>
      </w:tblGrid>
      <w:tr>
        <w:trPr>
          <w:trHeight w:val="306" w:hRule="atLeast"/>
        </w:trPr>
        <w:tc>
          <w:tcPr>
            <w:tcW w:w="9633" w:type="dxa"/>
            <w:shd w:val="clear" w:color="auto" w:fill="D0CECE"/>
          </w:tcPr>
          <w:p>
            <w:pPr>
              <w:pStyle w:val="TableParagraph"/>
              <w:spacing w:before="20"/>
              <w:ind w:left="26"/>
              <w:rPr>
                <w:i/>
                <w:sz w:val="22"/>
              </w:rPr>
            </w:pPr>
            <w:r>
              <w:rPr>
                <w:sz w:val="22"/>
              </w:rPr>
              <w:t>1.3.1</w:t>
            </w:r>
            <w:r>
              <w:rPr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Destinatari</w:t>
            </w:r>
          </w:p>
        </w:tc>
      </w:tr>
      <w:tr>
        <w:trPr>
          <w:trHeight w:val="1040" w:hRule="atLeast"/>
        </w:trPr>
        <w:tc>
          <w:tcPr>
            <w:tcW w:w="9633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60" w:hRule="atLeast"/>
        </w:trPr>
        <w:tc>
          <w:tcPr>
            <w:tcW w:w="9633" w:type="dxa"/>
            <w:shd w:val="clear" w:color="auto" w:fill="D0CECE"/>
          </w:tcPr>
          <w:p>
            <w:pPr>
              <w:pStyle w:val="TableParagraph"/>
              <w:spacing w:line="246" w:lineRule="exact"/>
              <w:ind w:left="26"/>
              <w:rPr>
                <w:sz w:val="22"/>
              </w:rPr>
            </w:pPr>
            <w:r>
              <w:rPr>
                <w:sz w:val="22"/>
              </w:rPr>
              <w:t>1.3.2</w:t>
            </w:r>
            <w:r>
              <w:rPr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Obiettivi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formativi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generali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nasce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macro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progetto: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motivazioni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finalità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generali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del</w:t>
            </w:r>
          </w:p>
          <w:p>
            <w:pPr>
              <w:pStyle w:val="TableParagraph"/>
              <w:spacing w:line="252" w:lineRule="exact"/>
              <w:ind w:left="26" w:right="586"/>
              <w:rPr>
                <w:sz w:val="22"/>
              </w:rPr>
            </w:pPr>
            <w:r>
              <w:rPr>
                <w:sz w:val="22"/>
              </w:rPr>
              <w:t>progetto in accordo con le finalità del PTOF, della programmazione dei Dipartimenti e dei Consigli di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Classe</w:t>
            </w:r>
          </w:p>
        </w:tc>
      </w:tr>
      <w:tr>
        <w:trPr>
          <w:trHeight w:val="2670" w:hRule="atLeast"/>
        </w:trPr>
        <w:tc>
          <w:tcPr>
            <w:tcW w:w="963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type w:val="continuous"/>
          <w:pgSz w:w="11910" w:h="16840"/>
          <w:pgMar w:top="500" w:bottom="280" w:left="620" w:right="720"/>
        </w:sectPr>
      </w:pPr>
    </w:p>
    <w:tbl>
      <w:tblPr>
        <w:tblW w:w="0" w:type="auto"/>
        <w:jc w:val="left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3"/>
      </w:tblGrid>
      <w:tr>
        <w:trPr>
          <w:trHeight w:val="534" w:hRule="atLeast"/>
        </w:trPr>
        <w:tc>
          <w:tcPr>
            <w:tcW w:w="9633" w:type="dxa"/>
            <w:shd w:val="clear" w:color="auto" w:fill="D0CECE"/>
          </w:tcPr>
          <w:p>
            <w:pPr>
              <w:pStyle w:val="TableParagraph"/>
              <w:spacing w:line="244" w:lineRule="auto"/>
              <w:ind w:left="26" w:right="707"/>
              <w:rPr>
                <w:sz w:val="22"/>
              </w:rPr>
            </w:pPr>
            <w:r>
              <w:rPr>
                <w:sz w:val="22"/>
              </w:rPr>
              <w:t>1.3.4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Risultati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sz w:val="22"/>
              </w:rPr>
              <w:t>attesi</w:t>
            </w:r>
            <w:r>
              <w:rPr>
                <w:sz w:val="22"/>
              </w:rPr>
              <w:t>: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quale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ricaduta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formativa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si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attende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favore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dei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destinatari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macro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progetto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(collegamento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attività curricolari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e/o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altre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iniziative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assunte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dalla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scuola)</w:t>
            </w:r>
          </w:p>
        </w:tc>
      </w:tr>
      <w:tr>
        <w:trPr>
          <w:trHeight w:val="1413" w:hRule="atLeast"/>
        </w:trPr>
        <w:tc>
          <w:tcPr>
            <w:tcW w:w="963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1"/>
        <w:rPr>
          <w:sz w:val="18"/>
        </w:rPr>
      </w:pPr>
    </w:p>
    <w:p>
      <w:pPr>
        <w:pStyle w:val="BodyText"/>
        <w:spacing w:before="56" w:after="38"/>
        <w:ind w:left="460"/>
      </w:pPr>
      <w:r>
        <w:rPr>
          <w:b w:val="0"/>
        </w:rPr>
        <w:t>–</w:t>
      </w:r>
      <w:r>
        <w:rPr/>
        <w:t>Durata</w:t>
      </w:r>
    </w:p>
    <w:tbl>
      <w:tblPr>
        <w:tblW w:w="0" w:type="auto"/>
        <w:jc w:val="left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90"/>
      </w:tblGrid>
      <w:tr>
        <w:trPr>
          <w:trHeight w:val="488" w:hRule="atLeast"/>
        </w:trPr>
        <w:tc>
          <w:tcPr>
            <w:tcW w:w="9590" w:type="dxa"/>
            <w:shd w:val="clear" w:color="auto" w:fill="D0CECE"/>
          </w:tcPr>
          <w:p>
            <w:pPr>
              <w:pStyle w:val="TableParagraph"/>
              <w:spacing w:before="20"/>
              <w:ind w:left="26"/>
              <w:rPr>
                <w:i/>
                <w:sz w:val="22"/>
              </w:rPr>
            </w:pPr>
            <w:r>
              <w:rPr>
                <w:i/>
                <w:sz w:val="22"/>
              </w:rPr>
              <w:t>Illustrare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le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fasi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operative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del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macro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progetto</w:t>
            </w:r>
          </w:p>
        </w:tc>
      </w:tr>
      <w:tr>
        <w:trPr>
          <w:trHeight w:val="978" w:hRule="atLeast"/>
        </w:trPr>
        <w:tc>
          <w:tcPr>
            <w:tcW w:w="95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"/>
              <w:rPr>
                <w:rFonts w:ascii="Calibri"/>
                <w:b/>
                <w:sz w:val="19"/>
              </w:rPr>
            </w:pPr>
          </w:p>
          <w:p>
            <w:pPr>
              <w:pStyle w:val="TableParagraph"/>
              <w:tabs>
                <w:tab w:pos="4975" w:val="left" w:leader="none"/>
              </w:tabs>
              <w:ind w:left="672" w:right="2094"/>
              <w:rPr>
                <w:i/>
                <w:sz w:val="22"/>
              </w:rPr>
            </w:pPr>
            <w:r>
              <w:rPr>
                <w:i/>
                <w:sz w:val="22"/>
              </w:rPr>
              <w:t>Data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inizio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prevista:</w:t>
              <w:tab/>
              <w:t>Data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z w:val="22"/>
              </w:rPr>
              <w:t>termine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programmata: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Ore totali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sz w:val="22"/>
              </w:rPr>
              <w:t>del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sz w:val="22"/>
              </w:rPr>
              <w:t>macro</w:t>
            </w:r>
            <w:r>
              <w:rPr>
                <w:i/>
                <w:spacing w:val="2"/>
                <w:sz w:val="22"/>
              </w:rPr>
              <w:t> </w:t>
            </w:r>
            <w:r>
              <w:rPr>
                <w:i/>
                <w:sz w:val="22"/>
              </w:rPr>
              <w:t>progetto:</w:t>
            </w:r>
          </w:p>
        </w:tc>
      </w:tr>
      <w:tr>
        <w:trPr>
          <w:trHeight w:val="707" w:hRule="atLeast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81"/>
              <w:rPr>
                <w:b/>
                <w:sz w:val="22"/>
              </w:rPr>
            </w:pPr>
            <w:r>
              <w:rPr>
                <w:b/>
                <w:sz w:val="22"/>
              </w:rPr>
              <w:t>Fasi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operative</w:t>
            </w:r>
          </w:p>
        </w:tc>
      </w:tr>
      <w:tr>
        <w:trPr>
          <w:trHeight w:val="506" w:hRule="atLeast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177" w:after="51"/>
        <w:ind w:left="460"/>
      </w:pPr>
      <w:r>
        <w:rPr>
          <w:b w:val="0"/>
        </w:rPr>
        <w:t>–</w:t>
      </w:r>
      <w:r>
        <w:rPr/>
        <w:t>Strumenti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/>
        <w:t>valutazione</w:t>
      </w:r>
      <w:r>
        <w:rPr>
          <w:spacing w:val="-3"/>
        </w:rPr>
        <w:t> </w:t>
      </w:r>
      <w:r>
        <w:rPr/>
        <w:t>del</w:t>
      </w:r>
      <w:r>
        <w:rPr>
          <w:spacing w:val="1"/>
        </w:rPr>
        <w:t> </w:t>
      </w:r>
      <w:r>
        <w:rPr/>
        <w:t>macro</w:t>
      </w:r>
      <w:r>
        <w:rPr>
          <w:spacing w:val="-2"/>
        </w:rPr>
        <w:t> </w:t>
      </w:r>
      <w:r>
        <w:rPr/>
        <w:t>progetto</w:t>
      </w:r>
    </w:p>
    <w:tbl>
      <w:tblPr>
        <w:tblW w:w="0" w:type="auto"/>
        <w:jc w:val="left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3"/>
      </w:tblGrid>
      <w:tr>
        <w:trPr>
          <w:trHeight w:val="815" w:hRule="atLeast"/>
        </w:trPr>
        <w:tc>
          <w:tcPr>
            <w:tcW w:w="9633" w:type="dxa"/>
            <w:shd w:val="clear" w:color="auto" w:fill="D0CECE"/>
          </w:tcPr>
          <w:p>
            <w:pPr>
              <w:pStyle w:val="TableParagraph"/>
              <w:spacing w:before="20"/>
              <w:ind w:left="26"/>
              <w:rPr>
                <w:i/>
                <w:sz w:val="22"/>
              </w:rPr>
            </w:pPr>
            <w:r>
              <w:rPr>
                <w:i/>
                <w:sz w:val="22"/>
              </w:rPr>
              <w:t>Relazione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finale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da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condividere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con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il Collegio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Docenti di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giugno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(da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consegnare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alla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DSGA)</w:t>
            </w:r>
          </w:p>
        </w:tc>
      </w:tr>
      <w:tr>
        <w:trPr>
          <w:trHeight w:val="1093" w:hRule="atLeast"/>
        </w:trPr>
        <w:tc>
          <w:tcPr>
            <w:tcW w:w="963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3"/>
        <w:rPr>
          <w:sz w:val="26"/>
        </w:rPr>
      </w:pPr>
    </w:p>
    <w:p>
      <w:pPr>
        <w:pStyle w:val="BodyText"/>
        <w:spacing w:after="52"/>
        <w:ind w:left="460"/>
      </w:pPr>
      <w:r>
        <w:rPr>
          <w:b w:val="0"/>
        </w:rPr>
        <w:t>–</w:t>
      </w:r>
      <w:r>
        <w:rPr/>
        <w:t>Risorse</w:t>
      </w:r>
      <w:r>
        <w:rPr>
          <w:spacing w:val="-6"/>
        </w:rPr>
        <w:t> </w:t>
      </w:r>
      <w:r>
        <w:rPr/>
        <w:t>umane</w:t>
      </w:r>
    </w:p>
    <w:tbl>
      <w:tblPr>
        <w:tblW w:w="0" w:type="auto"/>
        <w:jc w:val="left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3"/>
      </w:tblGrid>
      <w:tr>
        <w:trPr>
          <w:trHeight w:val="815" w:hRule="atLeast"/>
        </w:trPr>
        <w:tc>
          <w:tcPr>
            <w:tcW w:w="9633" w:type="dxa"/>
            <w:shd w:val="clear" w:color="auto" w:fill="D0CECE"/>
          </w:tcPr>
          <w:p>
            <w:pPr>
              <w:pStyle w:val="TableParagraph"/>
              <w:spacing w:before="20"/>
              <w:ind w:left="26" w:right="63"/>
              <w:rPr>
                <w:i/>
                <w:sz w:val="22"/>
              </w:rPr>
            </w:pPr>
            <w:r>
              <w:rPr>
                <w:i/>
                <w:sz w:val="22"/>
              </w:rPr>
              <w:t>Indicare il numero dei docenti, dei non docenti e degli eventuali collaboratori esterni che si prevede di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utilizzare. </w:t>
            </w:r>
            <w:r>
              <w:rPr>
                <w:i/>
                <w:sz w:val="22"/>
                <w:u w:val="single"/>
              </w:rPr>
              <w:t>Specificare il n° totale di ore per ogni figura</w:t>
            </w:r>
            <w:r>
              <w:rPr>
                <w:i/>
                <w:sz w:val="22"/>
              </w:rPr>
              <w:t>. Indicare i nominativi delle persone coinvolte e loro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ruolo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nel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macro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progetto.</w:t>
            </w:r>
          </w:p>
        </w:tc>
      </w:tr>
      <w:tr>
        <w:trPr>
          <w:trHeight w:val="1000" w:hRule="atLeast"/>
        </w:trPr>
        <w:tc>
          <w:tcPr>
            <w:tcW w:w="963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after="51"/>
        <w:ind w:left="460"/>
      </w:pPr>
      <w:r>
        <w:rPr>
          <w:b w:val="0"/>
        </w:rPr>
        <w:t>–</w:t>
      </w:r>
      <w:r>
        <w:rPr/>
        <w:t>Beni</w:t>
      </w:r>
      <w:r>
        <w:rPr>
          <w:spacing w:val="-2"/>
        </w:rPr>
        <w:t> </w:t>
      </w:r>
      <w:r>
        <w:rPr/>
        <w:t>e</w:t>
      </w:r>
      <w:r>
        <w:rPr>
          <w:spacing w:val="-5"/>
        </w:rPr>
        <w:t> </w:t>
      </w:r>
      <w:r>
        <w:rPr/>
        <w:t>servizi</w:t>
      </w:r>
    </w:p>
    <w:tbl>
      <w:tblPr>
        <w:tblW w:w="0" w:type="auto"/>
        <w:jc w:val="left"/>
        <w:tblInd w:w="3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3"/>
      </w:tblGrid>
      <w:tr>
        <w:trPr>
          <w:trHeight w:val="561" w:hRule="atLeast"/>
        </w:trPr>
        <w:tc>
          <w:tcPr>
            <w:tcW w:w="9633" w:type="dxa"/>
            <w:shd w:val="clear" w:color="auto" w:fill="D0CECE"/>
          </w:tcPr>
          <w:p>
            <w:pPr>
              <w:pStyle w:val="TableParagraph"/>
              <w:spacing w:before="22"/>
              <w:ind w:left="26" w:right="132"/>
              <w:rPr>
                <w:i/>
                <w:sz w:val="22"/>
              </w:rPr>
            </w:pPr>
            <w:r>
              <w:rPr>
                <w:i/>
                <w:sz w:val="22"/>
              </w:rPr>
              <w:t>Indicare i beni – da acquistare o utilizzare - i servizi – trasporto, guide ecc. – e le risorse logistiche – aule,</w:t>
            </w:r>
            <w:r>
              <w:rPr>
                <w:i/>
                <w:spacing w:val="-52"/>
                <w:sz w:val="22"/>
              </w:rPr>
              <w:t> </w:t>
            </w:r>
            <w:r>
              <w:rPr>
                <w:i/>
                <w:sz w:val="22"/>
              </w:rPr>
              <w:t>laboratori ecc.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–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impegnati,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necessari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alla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realizzazione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del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sz w:val="22"/>
              </w:rPr>
              <w:t>macro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progetto.</w:t>
            </w:r>
          </w:p>
        </w:tc>
      </w:tr>
      <w:tr>
        <w:trPr>
          <w:trHeight w:val="1547" w:hRule="atLeast"/>
        </w:trPr>
        <w:tc>
          <w:tcPr>
            <w:tcW w:w="9633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line="252" w:lineRule="exact"/>
        <w:ind w:left="100"/>
        <w:rPr>
          <w:rFonts w:ascii="Times New Roman"/>
        </w:rPr>
      </w:pPr>
      <w:r>
        <w:rPr>
          <w:rFonts w:ascii="Times New Roman"/>
        </w:rPr>
        <w:t>Bisuschio,</w:t>
      </w:r>
    </w:p>
    <w:p>
      <w:pPr>
        <w:spacing w:before="176"/>
        <w:ind w:left="6473" w:right="0" w:firstLine="0"/>
        <w:jc w:val="left"/>
        <w:rPr>
          <w:i/>
          <w:sz w:val="22"/>
        </w:rPr>
      </w:pPr>
      <w:r>
        <w:rPr>
          <w:i/>
          <w:sz w:val="22"/>
        </w:rPr>
        <w:t>Firma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docente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responsabile</w:t>
      </w:r>
    </w:p>
    <w:sectPr>
      <w:pgSz w:w="11910" w:h="16840"/>
      <w:pgMar w:top="700" w:bottom="280" w:left="6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1636" w:right="1391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dcterms:created xsi:type="dcterms:W3CDTF">2023-09-22T11:07:21Z</dcterms:created>
  <dcterms:modified xsi:type="dcterms:W3CDTF">2023-09-22T11:07:21Z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2023-09-22T00:00:00Z</vt:filetime>
  </property>
</Properties>
</file>