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2E72B" w14:textId="77777777" w:rsidR="00A130BF" w:rsidRDefault="00A130BF">
      <w:pPr>
        <w:widowControl w:val="0"/>
        <w:pBdr>
          <w:top w:val="nil"/>
          <w:left w:val="nil"/>
          <w:bottom w:val="nil"/>
          <w:right w:val="nil"/>
          <w:between w:val="nil"/>
        </w:pBdr>
        <w:spacing w:line="276" w:lineRule="auto"/>
        <w:rPr>
          <w:rFonts w:ascii="Arial" w:eastAsia="Arial" w:hAnsi="Arial" w:cs="Arial"/>
          <w:color w:val="000000"/>
          <w:sz w:val="22"/>
          <w:szCs w:val="22"/>
        </w:rPr>
      </w:pPr>
    </w:p>
    <w:p w14:paraId="260B18CA" w14:textId="77777777" w:rsidR="00A130BF" w:rsidRDefault="00000000">
      <w:pPr>
        <w:pBdr>
          <w:top w:val="nil"/>
          <w:left w:val="nil"/>
          <w:bottom w:val="nil"/>
          <w:right w:val="nil"/>
          <w:between w:val="nil"/>
        </w:pBdr>
        <w:tabs>
          <w:tab w:val="center" w:pos="4819"/>
          <w:tab w:val="right" w:pos="9638"/>
          <w:tab w:val="center" w:pos="5103"/>
          <w:tab w:val="right" w:pos="13750"/>
        </w:tabs>
        <w:jc w:val="center"/>
        <w:rPr>
          <w:rFonts w:ascii="Bookman Old Style" w:eastAsia="Bookman Old Style" w:hAnsi="Bookman Old Style" w:cs="Bookman Old Style"/>
          <w:b/>
          <w:color w:val="000000"/>
        </w:rPr>
      </w:pPr>
      <w:r>
        <w:rPr>
          <w:noProof/>
        </w:rPr>
        <w:drawing>
          <wp:anchor distT="0" distB="0" distL="114300" distR="114300" simplePos="0" relativeHeight="251658240" behindDoc="0" locked="0" layoutInCell="1" hidden="0" allowOverlap="1" wp14:anchorId="629367A9" wp14:editId="4BFCB06F">
            <wp:simplePos x="0" y="0"/>
            <wp:positionH relativeFrom="column">
              <wp:posOffset>53341</wp:posOffset>
            </wp:positionH>
            <wp:positionV relativeFrom="paragraph">
              <wp:posOffset>-373379</wp:posOffset>
            </wp:positionV>
            <wp:extent cx="6181725" cy="721360"/>
            <wp:effectExtent l="0" t="0" r="0" b="0"/>
            <wp:wrapNone/>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6181725" cy="721360"/>
                    </a:xfrm>
                    <a:prstGeom prst="rect">
                      <a:avLst/>
                    </a:prstGeom>
                    <a:ln/>
                  </pic:spPr>
                </pic:pic>
              </a:graphicData>
            </a:graphic>
          </wp:anchor>
        </w:drawing>
      </w:r>
    </w:p>
    <w:p w14:paraId="12C2D1C1" w14:textId="77777777" w:rsidR="00A130BF" w:rsidRDefault="00A130BF">
      <w:pPr>
        <w:pBdr>
          <w:top w:val="nil"/>
          <w:left w:val="nil"/>
          <w:bottom w:val="nil"/>
          <w:right w:val="nil"/>
          <w:between w:val="nil"/>
        </w:pBdr>
        <w:tabs>
          <w:tab w:val="center" w:pos="4819"/>
          <w:tab w:val="right" w:pos="9638"/>
          <w:tab w:val="center" w:pos="5103"/>
          <w:tab w:val="right" w:pos="13750"/>
        </w:tabs>
        <w:jc w:val="center"/>
        <w:rPr>
          <w:rFonts w:ascii="Bookman Old Style" w:eastAsia="Bookman Old Style" w:hAnsi="Bookman Old Style" w:cs="Bookman Old Style"/>
          <w:b/>
          <w:color w:val="000000"/>
        </w:rPr>
      </w:pPr>
    </w:p>
    <w:p w14:paraId="56F5A0D2" w14:textId="77777777" w:rsidR="00A130BF" w:rsidRDefault="00A130BF">
      <w:pPr>
        <w:pBdr>
          <w:top w:val="nil"/>
          <w:left w:val="nil"/>
          <w:bottom w:val="nil"/>
          <w:right w:val="nil"/>
          <w:between w:val="nil"/>
        </w:pBdr>
        <w:tabs>
          <w:tab w:val="center" w:pos="4819"/>
          <w:tab w:val="right" w:pos="9638"/>
          <w:tab w:val="center" w:pos="5103"/>
          <w:tab w:val="right" w:pos="13750"/>
        </w:tabs>
        <w:jc w:val="center"/>
        <w:rPr>
          <w:rFonts w:ascii="Bookman Old Style" w:eastAsia="Bookman Old Style" w:hAnsi="Bookman Old Style" w:cs="Bookman Old Style"/>
          <w:b/>
          <w:color w:val="000000"/>
        </w:rPr>
      </w:pPr>
    </w:p>
    <w:p w14:paraId="28276B9C" w14:textId="77777777" w:rsidR="00A130BF" w:rsidRDefault="00000000">
      <w:pPr>
        <w:pBdr>
          <w:top w:val="nil"/>
          <w:left w:val="nil"/>
          <w:bottom w:val="nil"/>
          <w:right w:val="nil"/>
          <w:between w:val="nil"/>
        </w:pBdr>
        <w:tabs>
          <w:tab w:val="center" w:pos="4819"/>
          <w:tab w:val="right" w:pos="9638"/>
          <w:tab w:val="center" w:pos="5103"/>
          <w:tab w:val="right" w:pos="13750"/>
        </w:tabs>
        <w:jc w:val="center"/>
        <w:rPr>
          <w:rFonts w:ascii="Bookman Old Style" w:eastAsia="Bookman Old Style" w:hAnsi="Bookman Old Style" w:cs="Bookman Old Style"/>
          <w:b/>
          <w:color w:val="000000"/>
        </w:rPr>
      </w:pPr>
      <w:r>
        <w:rPr>
          <w:rFonts w:ascii="Bookman Old Style" w:eastAsia="Bookman Old Style" w:hAnsi="Bookman Old Style" w:cs="Bookman Old Style"/>
          <w:b/>
          <w:color w:val="000000"/>
        </w:rPr>
        <w:t>ISTITUTO STATALE ISTRUZIONE SUPERIORE</w:t>
      </w:r>
    </w:p>
    <w:p w14:paraId="0B5818EA" w14:textId="77777777" w:rsidR="00A130BF" w:rsidRDefault="00000000">
      <w:pPr>
        <w:pBdr>
          <w:top w:val="nil"/>
          <w:left w:val="nil"/>
          <w:bottom w:val="nil"/>
          <w:right w:val="nil"/>
          <w:between w:val="nil"/>
        </w:pBdr>
        <w:tabs>
          <w:tab w:val="center" w:pos="4819"/>
          <w:tab w:val="right" w:pos="9638"/>
          <w:tab w:val="center" w:pos="5103"/>
        </w:tabs>
        <w:spacing w:after="40"/>
        <w:jc w:val="center"/>
        <w:rPr>
          <w:rFonts w:ascii="Bookman Old Style" w:eastAsia="Bookman Old Style" w:hAnsi="Bookman Old Style" w:cs="Bookman Old Style"/>
          <w:b/>
          <w:i/>
          <w:color w:val="000000"/>
          <w:sz w:val="12"/>
          <w:szCs w:val="12"/>
        </w:rPr>
      </w:pPr>
      <w:r>
        <w:rPr>
          <w:noProof/>
        </w:rPr>
        <mc:AlternateContent>
          <mc:Choice Requires="wps">
            <w:drawing>
              <wp:anchor distT="0" distB="0" distL="114300" distR="114300" simplePos="0" relativeHeight="251659264" behindDoc="0" locked="0" layoutInCell="1" hidden="0" allowOverlap="1" wp14:anchorId="38097DB3" wp14:editId="5F27FAAA">
                <wp:simplePos x="0" y="0"/>
                <wp:positionH relativeFrom="column">
                  <wp:posOffset>2273300</wp:posOffset>
                </wp:positionH>
                <wp:positionV relativeFrom="paragraph">
                  <wp:posOffset>38100</wp:posOffset>
                </wp:positionV>
                <wp:extent cx="1779270" cy="200025"/>
                <wp:effectExtent l="0" t="0" r="0" b="0"/>
                <wp:wrapNone/>
                <wp:docPr id="1" name="Rettangolo 1"/>
                <wp:cNvGraphicFramePr/>
                <a:graphic xmlns:a="http://schemas.openxmlformats.org/drawingml/2006/main">
                  <a:graphicData uri="http://schemas.microsoft.com/office/word/2010/wordprocessingShape">
                    <wps:wsp>
                      <wps:cNvSpPr/>
                      <wps:spPr>
                        <a:xfrm>
                          <a:off x="4461128" y="3684750"/>
                          <a:ext cx="1769745" cy="190500"/>
                        </a:xfrm>
                        <a:prstGeom prst="rect">
                          <a:avLst/>
                        </a:prstGeom>
                      </wps:spPr>
                      <wps:txbx>
                        <w:txbxContent>
                          <w:p w14:paraId="61FF49C9" w14:textId="77777777" w:rsidR="00A130BF" w:rsidRDefault="00000000">
                            <w:pPr>
                              <w:jc w:val="center"/>
                              <w:textDirection w:val="btLr"/>
                            </w:pPr>
                            <w:r>
                              <w:rPr>
                                <w:rFonts w:ascii="Arial Black" w:eastAsia="Arial Black" w:hAnsi="Arial Black" w:cs="Arial Black"/>
                                <w:i/>
                                <w:color w:val="000000"/>
                                <w:sz w:val="144"/>
                              </w:rPr>
                              <w:t>VALCERESIO</w:t>
                            </w:r>
                          </w:p>
                        </w:txbxContent>
                      </wps:txbx>
                      <wps:bodyPr spcFirstLastPara="1" wrap="square" lIns="91425" tIns="91425" rIns="91425" bIns="91425" anchor="ctr" anchorCtr="0">
                        <a:noAutofit/>
                      </wps:bodyPr>
                    </wps:wsp>
                  </a:graphicData>
                </a:graphic>
              </wp:anchor>
            </w:drawing>
          </mc:Choice>
          <mc:Fallback>
            <w:pict>
              <v:rect w14:anchorId="38097DB3" id="Rettangolo 1" o:spid="_x0000_s1026" style="position:absolute;left:0;text-align:left;margin-left:179pt;margin-top:3pt;width:140.1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" filled="f" stroked="f">
                <v:textbox inset="2.53958mm,2.53958mm,2.53958mm,2.53958mm">
                  <w:txbxContent>
                    <w:p w14:paraId="61FF49C9" w14:textId="77777777" w:rsidR="00A130BF" w:rsidRDefault="00000000">
                      <w:pPr>
                        <w:jc w:val="center"/>
                        <w:textDirection w:val="btLr"/>
                      </w:pPr>
                      <w:r>
                        <w:rPr>
                          <w:rFonts w:ascii="Arial Black" w:eastAsia="Arial Black" w:hAnsi="Arial Black" w:cs="Arial Black"/>
                          <w:i/>
                          <w:color w:val="000000"/>
                          <w:sz w:val="144"/>
                        </w:rPr>
                        <w:t>VALCERESIO</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1BC84645" wp14:editId="6D3C77DE">
                <wp:simplePos x="0" y="0"/>
                <wp:positionH relativeFrom="column">
                  <wp:posOffset>5054600</wp:posOffset>
                </wp:positionH>
                <wp:positionV relativeFrom="paragraph">
                  <wp:posOffset>50800</wp:posOffset>
                </wp:positionV>
                <wp:extent cx="1487805" cy="787400"/>
                <wp:effectExtent l="0" t="0" r="0" b="0"/>
                <wp:wrapNone/>
                <wp:docPr id="2" name="Rettangolo 2"/>
                <wp:cNvGraphicFramePr/>
                <a:graphic xmlns:a="http://schemas.openxmlformats.org/drawingml/2006/main">
                  <a:graphicData uri="http://schemas.microsoft.com/office/word/2010/wordprocessingShape">
                    <wps:wsp>
                      <wps:cNvSpPr/>
                      <wps:spPr>
                        <a:xfrm>
                          <a:off x="4606860" y="3391063"/>
                          <a:ext cx="1478280" cy="777875"/>
                        </a:xfrm>
                        <a:prstGeom prst="rect">
                          <a:avLst/>
                        </a:prstGeom>
                        <a:solidFill>
                          <a:srgbClr val="FFFFFF"/>
                        </a:solidFill>
                        <a:ln>
                          <a:noFill/>
                        </a:ln>
                      </wps:spPr>
                      <wps:txbx>
                        <w:txbxContent>
                          <w:p w14:paraId="40DFF9B1" w14:textId="77777777" w:rsidR="00A130BF" w:rsidRDefault="00A130BF">
                            <w:pPr>
                              <w:textDirection w:val="btLr"/>
                            </w:pPr>
                          </w:p>
                        </w:txbxContent>
                      </wps:txbx>
                      <wps:bodyPr spcFirstLastPara="1" wrap="square" lIns="91425" tIns="45700" rIns="91425" bIns="45700" anchor="t" anchorCtr="0">
                        <a:noAutofit/>
                      </wps:bodyPr>
                    </wps:wsp>
                  </a:graphicData>
                </a:graphic>
              </wp:anchor>
            </w:drawing>
          </mc:Choice>
          <mc:Fallback>
            <w:pict>
              <v:rect w14:anchorId="1BC84645" id="Rettangolo 2" o:spid="_x0000_s1027" style="position:absolute;left:0;text-align:left;margin-left:398pt;margin-top:4pt;width:117.15pt;height:6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" stroked="f">
                <v:textbox inset="2.53958mm,1.2694mm,2.53958mm,1.2694mm">
                  <w:txbxContent>
                    <w:p w14:paraId="40DFF9B1" w14:textId="77777777" w:rsidR="00A130BF" w:rsidRDefault="00A130BF">
                      <w:pPr>
                        <w:textDirection w:val="btLr"/>
                      </w:pPr>
                    </w:p>
                  </w:txbxContent>
                </v:textbox>
              </v:rect>
            </w:pict>
          </mc:Fallback>
        </mc:AlternateContent>
      </w:r>
    </w:p>
    <w:p w14:paraId="4DC0894C" w14:textId="77777777" w:rsidR="00A130BF" w:rsidRDefault="00000000">
      <w:pPr>
        <w:pBdr>
          <w:top w:val="nil"/>
          <w:left w:val="nil"/>
          <w:bottom w:val="nil"/>
          <w:right w:val="nil"/>
          <w:between w:val="nil"/>
        </w:pBdr>
        <w:tabs>
          <w:tab w:val="center" w:pos="4819"/>
          <w:tab w:val="right" w:pos="9638"/>
          <w:tab w:val="center" w:pos="5103"/>
        </w:tabs>
        <w:spacing w:after="40"/>
        <w:jc w:val="center"/>
        <w:rPr>
          <w:rFonts w:ascii="Bookman Old Style" w:eastAsia="Bookman Old Style" w:hAnsi="Bookman Old Style" w:cs="Bookman Old Style"/>
          <w:color w:val="000000"/>
          <w:sz w:val="12"/>
          <w:szCs w:val="12"/>
        </w:rPr>
      </w:pPr>
      <w:r>
        <w:rPr>
          <w:noProof/>
        </w:rPr>
        <w:drawing>
          <wp:anchor distT="0" distB="0" distL="114300" distR="114300" simplePos="0" relativeHeight="251661312" behindDoc="0" locked="0" layoutInCell="1" hidden="0" allowOverlap="1" wp14:anchorId="43CF5F55" wp14:editId="05891813">
            <wp:simplePos x="0" y="0"/>
            <wp:positionH relativeFrom="column">
              <wp:posOffset>4706620</wp:posOffset>
            </wp:positionH>
            <wp:positionV relativeFrom="paragraph">
              <wp:posOffset>62864</wp:posOffset>
            </wp:positionV>
            <wp:extent cx="1831340" cy="523875"/>
            <wp:effectExtent l="0" t="0" r="0" b="0"/>
            <wp:wrapNone/>
            <wp:docPr id="9" name="image3.png" descr="Immagine che contiene testo, schermata, Carattere&#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3.png" descr="Immagine che contiene testo, schermata, Carattere&#10;&#10;Descrizione generata automaticamente"/>
                    <pic:cNvPicPr preferRelativeResize="0"/>
                  </pic:nvPicPr>
                  <pic:blipFill>
                    <a:blip r:embed="rId8"/>
                    <a:srcRect/>
                    <a:stretch>
                      <a:fillRect/>
                    </a:stretch>
                  </pic:blipFill>
                  <pic:spPr>
                    <a:xfrm>
                      <a:off x="0" y="0"/>
                      <a:ext cx="1831340" cy="523875"/>
                    </a:xfrm>
                    <a:prstGeom prst="rect">
                      <a:avLst/>
                    </a:prstGeom>
                    <a:ln/>
                  </pic:spPr>
                </pic:pic>
              </a:graphicData>
            </a:graphic>
          </wp:anchor>
        </w:drawing>
      </w:r>
      <w:r>
        <w:rPr>
          <w:noProof/>
        </w:rPr>
        <w:drawing>
          <wp:anchor distT="0" distB="0" distL="114300" distR="114300" simplePos="0" relativeHeight="251662336" behindDoc="0" locked="0" layoutInCell="1" hidden="0" allowOverlap="1" wp14:anchorId="776D3C5C" wp14:editId="34B17CC0">
            <wp:simplePos x="0" y="0"/>
            <wp:positionH relativeFrom="column">
              <wp:posOffset>1650365</wp:posOffset>
            </wp:positionH>
            <wp:positionV relativeFrom="paragraph">
              <wp:posOffset>16510</wp:posOffset>
            </wp:positionV>
            <wp:extent cx="435451" cy="495300"/>
            <wp:effectExtent l="0" t="0" r="0" b="0"/>
            <wp:wrapNone/>
            <wp:docPr id="8" name="image1.png" descr="Immagine che contiene emblema, simbolo, cerchi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png" descr="Immagine che contiene emblema, simbolo, cerchio&#10;&#10;Descrizione generata automaticamente"/>
                    <pic:cNvPicPr preferRelativeResize="0"/>
                  </pic:nvPicPr>
                  <pic:blipFill>
                    <a:blip r:embed="rId9"/>
                    <a:srcRect/>
                    <a:stretch>
                      <a:fillRect/>
                    </a:stretch>
                  </pic:blipFill>
                  <pic:spPr>
                    <a:xfrm>
                      <a:off x="0" y="0"/>
                      <a:ext cx="435451" cy="495300"/>
                    </a:xfrm>
                    <a:prstGeom prst="rect">
                      <a:avLst/>
                    </a:prstGeom>
                    <a:ln/>
                  </pic:spPr>
                </pic:pic>
              </a:graphicData>
            </a:graphic>
          </wp:anchor>
        </w:drawing>
      </w:r>
      <w:r>
        <w:rPr>
          <w:noProof/>
        </w:rPr>
        <w:drawing>
          <wp:anchor distT="0" distB="0" distL="114300" distR="114300" simplePos="0" relativeHeight="251663360" behindDoc="0" locked="0" layoutInCell="1" hidden="0" allowOverlap="1" wp14:anchorId="180B97D0" wp14:editId="0FCBB3AC">
            <wp:simplePos x="0" y="0"/>
            <wp:positionH relativeFrom="column">
              <wp:posOffset>116840</wp:posOffset>
            </wp:positionH>
            <wp:positionV relativeFrom="paragraph">
              <wp:posOffset>35560</wp:posOffset>
            </wp:positionV>
            <wp:extent cx="951230" cy="1066800"/>
            <wp:effectExtent l="0" t="0" r="0" b="0"/>
            <wp:wrapNone/>
            <wp:docPr id="5" name="image2.png" descr="Immagine che contiene testo, Carattere, Elementi grafici, log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2.png" descr="Immagine che contiene testo, Carattere, Elementi grafici, logo&#10;&#10;Descrizione generata automaticamente"/>
                    <pic:cNvPicPr preferRelativeResize="0"/>
                  </pic:nvPicPr>
                  <pic:blipFill>
                    <a:blip r:embed="rId10"/>
                    <a:srcRect/>
                    <a:stretch>
                      <a:fillRect/>
                    </a:stretch>
                  </pic:blipFill>
                  <pic:spPr>
                    <a:xfrm>
                      <a:off x="0" y="0"/>
                      <a:ext cx="951230" cy="1066800"/>
                    </a:xfrm>
                    <a:prstGeom prst="rect">
                      <a:avLst/>
                    </a:prstGeom>
                    <a:ln/>
                  </pic:spPr>
                </pic:pic>
              </a:graphicData>
            </a:graphic>
          </wp:anchor>
        </w:drawing>
      </w:r>
    </w:p>
    <w:p w14:paraId="6E5FFC9A" w14:textId="77777777" w:rsidR="00A130BF" w:rsidRDefault="00A130BF">
      <w:pPr>
        <w:pBdr>
          <w:top w:val="nil"/>
          <w:left w:val="nil"/>
          <w:bottom w:val="nil"/>
          <w:right w:val="nil"/>
          <w:between w:val="nil"/>
        </w:pBdr>
        <w:tabs>
          <w:tab w:val="center" w:pos="4819"/>
          <w:tab w:val="right" w:pos="9638"/>
          <w:tab w:val="center" w:pos="5103"/>
        </w:tabs>
        <w:jc w:val="center"/>
        <w:rPr>
          <w:rFonts w:ascii="Bookman Old Style" w:eastAsia="Bookman Old Style" w:hAnsi="Bookman Old Style" w:cs="Bookman Old Style"/>
          <w:color w:val="000000"/>
        </w:rPr>
      </w:pPr>
    </w:p>
    <w:p w14:paraId="736A9189" w14:textId="77777777" w:rsidR="00A130BF" w:rsidRDefault="00000000">
      <w:pPr>
        <w:jc w:val="center"/>
        <w:rPr>
          <w:sz w:val="18"/>
          <w:szCs w:val="18"/>
        </w:rPr>
      </w:pPr>
      <w:r>
        <w:rPr>
          <w:sz w:val="18"/>
          <w:szCs w:val="18"/>
        </w:rPr>
        <w:t>Liceo Scientifico - Scienze Applicate</w:t>
      </w:r>
    </w:p>
    <w:p w14:paraId="5A5E1CB2" w14:textId="77777777" w:rsidR="00A130BF" w:rsidRDefault="00000000">
      <w:pPr>
        <w:jc w:val="center"/>
        <w:rPr>
          <w:sz w:val="18"/>
          <w:szCs w:val="18"/>
        </w:rPr>
      </w:pPr>
      <w:r>
        <w:rPr>
          <w:sz w:val="18"/>
          <w:szCs w:val="18"/>
        </w:rPr>
        <w:t>Liceo delle Scienze Umane</w:t>
      </w:r>
    </w:p>
    <w:p w14:paraId="677FB01A" w14:textId="77777777" w:rsidR="00A130BF" w:rsidRDefault="00000000">
      <w:pPr>
        <w:jc w:val="center"/>
        <w:rPr>
          <w:sz w:val="18"/>
          <w:szCs w:val="18"/>
        </w:rPr>
      </w:pPr>
      <w:r>
        <w:rPr>
          <w:sz w:val="18"/>
          <w:szCs w:val="18"/>
        </w:rPr>
        <w:t xml:space="preserve">Istituto Tecnico Turismo </w:t>
      </w:r>
    </w:p>
    <w:p w14:paraId="2893D4AD" w14:textId="77777777" w:rsidR="00A130BF" w:rsidRDefault="00000000">
      <w:pPr>
        <w:jc w:val="center"/>
        <w:rPr>
          <w:sz w:val="18"/>
          <w:szCs w:val="18"/>
        </w:rPr>
      </w:pPr>
      <w:r>
        <w:rPr>
          <w:sz w:val="18"/>
          <w:szCs w:val="18"/>
        </w:rPr>
        <w:t>Istituto Tecnico Amministrazione, Finanza e Marketing - Relazioni Internazionali</w:t>
      </w:r>
    </w:p>
    <w:p w14:paraId="4A52B4A8" w14:textId="77777777" w:rsidR="00A130BF" w:rsidRDefault="00000000">
      <w:pPr>
        <w:jc w:val="center"/>
        <w:rPr>
          <w:sz w:val="18"/>
          <w:szCs w:val="18"/>
        </w:rPr>
      </w:pPr>
      <w:r>
        <w:rPr>
          <w:sz w:val="18"/>
          <w:szCs w:val="18"/>
        </w:rPr>
        <w:t>Istituto Professionale per la Sanità e l’Assistenza sociale</w:t>
      </w:r>
    </w:p>
    <w:p w14:paraId="61E979A1" w14:textId="77777777" w:rsidR="00A130BF" w:rsidRDefault="00000000">
      <w:pPr>
        <w:jc w:val="center"/>
        <w:rPr>
          <w:sz w:val="18"/>
          <w:szCs w:val="18"/>
        </w:rPr>
      </w:pPr>
      <w:r>
        <w:rPr>
          <w:sz w:val="18"/>
          <w:szCs w:val="18"/>
        </w:rPr>
        <w:t>Istituto Professionale per i Servizi Commerciali e Turistici</w:t>
      </w:r>
    </w:p>
    <w:p w14:paraId="54EC0535" w14:textId="77777777" w:rsidR="00A130BF" w:rsidRDefault="00A130BF">
      <w:pPr>
        <w:pBdr>
          <w:top w:val="nil"/>
          <w:left w:val="nil"/>
          <w:bottom w:val="nil"/>
          <w:right w:val="nil"/>
          <w:between w:val="nil"/>
        </w:pBdr>
        <w:tabs>
          <w:tab w:val="center" w:pos="4819"/>
          <w:tab w:val="right" w:pos="9638"/>
          <w:tab w:val="center" w:pos="5103"/>
        </w:tabs>
        <w:jc w:val="center"/>
        <w:rPr>
          <w:color w:val="000000"/>
          <w:sz w:val="18"/>
          <w:szCs w:val="18"/>
        </w:rPr>
      </w:pPr>
    </w:p>
    <w:p w14:paraId="7D90956C" w14:textId="77777777" w:rsidR="00A130BF" w:rsidRDefault="00000000">
      <w:pPr>
        <w:pBdr>
          <w:top w:val="nil"/>
          <w:left w:val="nil"/>
          <w:bottom w:val="nil"/>
          <w:right w:val="nil"/>
          <w:between w:val="nil"/>
        </w:pBdr>
        <w:tabs>
          <w:tab w:val="center" w:pos="4819"/>
          <w:tab w:val="right" w:pos="9638"/>
          <w:tab w:val="center" w:pos="5103"/>
        </w:tabs>
        <w:jc w:val="center"/>
        <w:rPr>
          <w:color w:val="000000"/>
        </w:rPr>
      </w:pPr>
      <w:r>
        <w:rPr>
          <w:color w:val="000000"/>
          <w:sz w:val="18"/>
          <w:szCs w:val="18"/>
        </w:rPr>
        <w:t xml:space="preserve">Via Roma, 57 - 21050 Bisuschio (VA) - </w:t>
      </w:r>
      <w:r>
        <w:rPr>
          <w:rFonts w:ascii="Wingdings" w:eastAsia="Wingdings" w:hAnsi="Wingdings" w:cs="Wingdings"/>
          <w:color w:val="000000"/>
          <w:sz w:val="18"/>
          <w:szCs w:val="18"/>
        </w:rPr>
        <w:t>🕿</w:t>
      </w:r>
      <w:r>
        <w:rPr>
          <w:color w:val="000000"/>
          <w:sz w:val="18"/>
          <w:szCs w:val="18"/>
        </w:rPr>
        <w:t xml:space="preserve"> Tel. 0332856760 – </w:t>
      </w:r>
      <w:r>
        <w:rPr>
          <w:rFonts w:ascii="Webdings" w:eastAsia="Webdings" w:hAnsi="Webdings" w:cs="Webdings"/>
          <w:color w:val="000000"/>
          <w:sz w:val="18"/>
          <w:szCs w:val="18"/>
        </w:rPr>
        <w:t>Ê</w:t>
      </w:r>
      <w:r>
        <w:rPr>
          <w:color w:val="000000"/>
          <w:sz w:val="18"/>
          <w:szCs w:val="18"/>
        </w:rPr>
        <w:t xml:space="preserve">Fax 0332474918- </w:t>
      </w:r>
      <w:r>
        <w:rPr>
          <w:noProof/>
          <w:color w:val="222222"/>
          <w:sz w:val="18"/>
          <w:szCs w:val="18"/>
          <w:highlight w:val="white"/>
        </w:rPr>
        <w:drawing>
          <wp:inline distT="0" distB="0" distL="0" distR="0" wp14:anchorId="14B88E4D" wp14:editId="0737D806">
            <wp:extent cx="251400" cy="156571"/>
            <wp:effectExtent l="0" t="0" r="0" b="0"/>
            <wp:docPr id="7" name="image5.png" descr="Immagine che contiene Elementi grafici, schermata, Carattere, log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5.png" descr="Immagine che contiene Elementi grafici, schermata, Carattere, logo&#10;&#10;Descrizione generata automaticamente"/>
                    <pic:cNvPicPr preferRelativeResize="0"/>
                  </pic:nvPicPr>
                  <pic:blipFill>
                    <a:blip r:embed="rId11"/>
                    <a:srcRect/>
                    <a:stretch>
                      <a:fillRect/>
                    </a:stretch>
                  </pic:blipFill>
                  <pic:spPr>
                    <a:xfrm>
                      <a:off x="0" y="0"/>
                      <a:ext cx="251400" cy="156571"/>
                    </a:xfrm>
                    <a:prstGeom prst="rect">
                      <a:avLst/>
                    </a:prstGeom>
                    <a:ln/>
                  </pic:spPr>
                </pic:pic>
              </a:graphicData>
            </a:graphic>
          </wp:inline>
        </w:drawing>
      </w:r>
      <w:r>
        <w:rPr>
          <w:color w:val="000000"/>
          <w:sz w:val="18"/>
          <w:szCs w:val="18"/>
        </w:rPr>
        <w:t xml:space="preserve"> </w:t>
      </w:r>
      <w:r>
        <w:rPr>
          <w:color w:val="222222"/>
          <w:sz w:val="18"/>
          <w:szCs w:val="18"/>
          <w:highlight w:val="white"/>
        </w:rPr>
        <w:t>vais00400r@istruzione.it</w:t>
      </w:r>
    </w:p>
    <w:p w14:paraId="2EC141E7" w14:textId="77777777" w:rsidR="00A130BF" w:rsidRDefault="00A130BF">
      <w:pPr>
        <w:pBdr>
          <w:top w:val="nil"/>
          <w:left w:val="nil"/>
          <w:bottom w:val="nil"/>
          <w:right w:val="nil"/>
          <w:between w:val="nil"/>
        </w:pBdr>
        <w:jc w:val="center"/>
        <w:rPr>
          <w:rFonts w:ascii="Arial" w:eastAsia="Arial" w:hAnsi="Arial" w:cs="Arial"/>
          <w:color w:val="000000"/>
          <w:sz w:val="22"/>
          <w:szCs w:val="22"/>
        </w:rPr>
      </w:pPr>
    </w:p>
    <w:p w14:paraId="470A0386" w14:textId="77777777" w:rsidR="00A130BF" w:rsidRDefault="00A130BF">
      <w:pPr>
        <w:pBdr>
          <w:top w:val="nil"/>
          <w:left w:val="nil"/>
          <w:bottom w:val="nil"/>
          <w:right w:val="nil"/>
          <w:between w:val="nil"/>
        </w:pBdr>
        <w:jc w:val="center"/>
        <w:rPr>
          <w:rFonts w:ascii="Arial" w:eastAsia="Arial" w:hAnsi="Arial" w:cs="Arial"/>
          <w:color w:val="000000"/>
          <w:sz w:val="22"/>
          <w:szCs w:val="22"/>
        </w:rPr>
      </w:pPr>
    </w:p>
    <w:p w14:paraId="663605E4" w14:textId="77777777" w:rsidR="00A130BF" w:rsidRDefault="00000000">
      <w:pPr>
        <w:pBdr>
          <w:top w:val="nil"/>
          <w:left w:val="nil"/>
          <w:bottom w:val="nil"/>
          <w:right w:val="nil"/>
          <w:between w:val="nil"/>
        </w:pBdr>
        <w:jc w:val="center"/>
        <w:rPr>
          <w:rFonts w:ascii="Arial" w:eastAsia="Arial" w:hAnsi="Arial" w:cs="Arial"/>
          <w:color w:val="000000"/>
          <w:sz w:val="24"/>
          <w:szCs w:val="24"/>
        </w:rPr>
      </w:pPr>
      <w:r>
        <w:rPr>
          <w:rFonts w:ascii="Arial" w:eastAsia="Arial" w:hAnsi="Arial" w:cs="Arial"/>
          <w:b/>
          <w:color w:val="000000"/>
          <w:sz w:val="24"/>
          <w:szCs w:val="24"/>
        </w:rPr>
        <w:t xml:space="preserve">ANNO SCOLASTICO: </w:t>
      </w:r>
      <w:r>
        <w:rPr>
          <w:rFonts w:ascii="Arial" w:eastAsia="Arial" w:hAnsi="Arial" w:cs="Arial"/>
          <w:b/>
          <w:sz w:val="24"/>
          <w:szCs w:val="24"/>
        </w:rPr>
        <w:t>2023</w:t>
      </w:r>
      <w:r>
        <w:rPr>
          <w:rFonts w:ascii="Arial" w:eastAsia="Arial" w:hAnsi="Arial" w:cs="Arial"/>
          <w:b/>
          <w:color w:val="000000"/>
          <w:sz w:val="24"/>
          <w:szCs w:val="24"/>
        </w:rPr>
        <w:t>/</w:t>
      </w:r>
      <w:r>
        <w:rPr>
          <w:rFonts w:ascii="Arial" w:eastAsia="Arial" w:hAnsi="Arial" w:cs="Arial"/>
          <w:b/>
          <w:sz w:val="24"/>
          <w:szCs w:val="24"/>
        </w:rPr>
        <w:t>2024</w:t>
      </w:r>
    </w:p>
    <w:p w14:paraId="418CF058" w14:textId="77777777" w:rsidR="00A130BF" w:rsidRDefault="00A130BF">
      <w:pPr>
        <w:pBdr>
          <w:top w:val="nil"/>
          <w:left w:val="nil"/>
          <w:bottom w:val="nil"/>
          <w:right w:val="nil"/>
          <w:between w:val="nil"/>
        </w:pBdr>
        <w:jc w:val="center"/>
        <w:rPr>
          <w:rFonts w:ascii="Arial" w:eastAsia="Arial" w:hAnsi="Arial" w:cs="Arial"/>
          <w:color w:val="000000"/>
          <w:sz w:val="24"/>
          <w:szCs w:val="24"/>
        </w:rPr>
      </w:pPr>
    </w:p>
    <w:p w14:paraId="56ED24C0" w14:textId="77777777" w:rsidR="00A130BF" w:rsidRDefault="00A130BF">
      <w:pPr>
        <w:pBdr>
          <w:top w:val="nil"/>
          <w:left w:val="nil"/>
          <w:bottom w:val="nil"/>
          <w:right w:val="nil"/>
          <w:between w:val="nil"/>
        </w:pBdr>
        <w:jc w:val="center"/>
        <w:rPr>
          <w:rFonts w:ascii="Arial" w:eastAsia="Arial" w:hAnsi="Arial" w:cs="Arial"/>
          <w:color w:val="000000"/>
          <w:sz w:val="22"/>
          <w:szCs w:val="22"/>
        </w:rPr>
      </w:pPr>
    </w:p>
    <w:p w14:paraId="62A7D036" w14:textId="77777777" w:rsidR="00A130BF" w:rsidRDefault="00A130BF">
      <w:pPr>
        <w:pBdr>
          <w:top w:val="nil"/>
          <w:left w:val="nil"/>
          <w:bottom w:val="nil"/>
          <w:right w:val="nil"/>
          <w:between w:val="nil"/>
        </w:pBdr>
        <w:jc w:val="center"/>
        <w:rPr>
          <w:rFonts w:ascii="Arial" w:eastAsia="Arial" w:hAnsi="Arial" w:cs="Arial"/>
          <w:color w:val="000000"/>
          <w:sz w:val="22"/>
          <w:szCs w:val="22"/>
        </w:rPr>
      </w:pPr>
    </w:p>
    <w:p w14:paraId="5AEB8820" w14:textId="77777777" w:rsidR="00A130BF" w:rsidRDefault="00A130BF">
      <w:pPr>
        <w:pBdr>
          <w:top w:val="nil"/>
          <w:left w:val="nil"/>
          <w:bottom w:val="nil"/>
          <w:right w:val="nil"/>
          <w:between w:val="nil"/>
        </w:pBdr>
        <w:jc w:val="center"/>
        <w:rPr>
          <w:rFonts w:ascii="Arial" w:eastAsia="Arial" w:hAnsi="Arial" w:cs="Arial"/>
          <w:color w:val="000000"/>
          <w:sz w:val="22"/>
          <w:szCs w:val="22"/>
        </w:rPr>
      </w:pPr>
    </w:p>
    <w:p w14:paraId="18D20BAB" w14:textId="77777777" w:rsidR="00A130BF" w:rsidRDefault="00000000">
      <w:pPr>
        <w:pBdr>
          <w:top w:val="nil"/>
          <w:left w:val="nil"/>
          <w:bottom w:val="nil"/>
          <w:right w:val="nil"/>
          <w:between w:val="nil"/>
        </w:pBdr>
        <w:jc w:val="center"/>
        <w:rPr>
          <w:rFonts w:ascii="Arial" w:eastAsia="Arial" w:hAnsi="Arial" w:cs="Arial"/>
          <w:color w:val="000000"/>
          <w:sz w:val="36"/>
          <w:szCs w:val="36"/>
        </w:rPr>
      </w:pPr>
      <w:r>
        <w:rPr>
          <w:rFonts w:ascii="Arial" w:eastAsia="Arial" w:hAnsi="Arial" w:cs="Arial"/>
          <w:b/>
          <w:color w:val="000000"/>
          <w:sz w:val="36"/>
          <w:szCs w:val="36"/>
          <w:highlight w:val="lightGray"/>
        </w:rPr>
        <w:t>PIANO INDIVIDUALE DI LAVORO</w:t>
      </w:r>
    </w:p>
    <w:p w14:paraId="4D166301" w14:textId="77777777" w:rsidR="00A130BF" w:rsidRDefault="00A130BF">
      <w:pPr>
        <w:pBdr>
          <w:top w:val="nil"/>
          <w:left w:val="nil"/>
          <w:bottom w:val="nil"/>
          <w:right w:val="nil"/>
          <w:between w:val="nil"/>
        </w:pBdr>
        <w:jc w:val="center"/>
        <w:rPr>
          <w:rFonts w:ascii="Arial" w:eastAsia="Arial" w:hAnsi="Arial" w:cs="Arial"/>
          <w:color w:val="000000"/>
          <w:sz w:val="36"/>
          <w:szCs w:val="36"/>
        </w:rPr>
      </w:pPr>
    </w:p>
    <w:p w14:paraId="6EE10CEE" w14:textId="77777777" w:rsidR="00A130BF" w:rsidRDefault="00A130BF">
      <w:pPr>
        <w:pBdr>
          <w:top w:val="nil"/>
          <w:left w:val="nil"/>
          <w:bottom w:val="nil"/>
          <w:right w:val="nil"/>
          <w:between w:val="nil"/>
        </w:pBdr>
        <w:jc w:val="center"/>
        <w:rPr>
          <w:rFonts w:ascii="Arial" w:eastAsia="Arial" w:hAnsi="Arial" w:cs="Arial"/>
          <w:color w:val="000000"/>
          <w:sz w:val="22"/>
          <w:szCs w:val="22"/>
        </w:rPr>
      </w:pPr>
    </w:p>
    <w:p w14:paraId="4AB9F20F" w14:textId="77777777" w:rsidR="00A130BF" w:rsidRDefault="00000000">
      <w:pPr>
        <w:pBdr>
          <w:top w:val="nil"/>
          <w:left w:val="nil"/>
          <w:bottom w:val="nil"/>
          <w:right w:val="nil"/>
          <w:between w:val="nil"/>
        </w:pBdr>
        <w:tabs>
          <w:tab w:val="left" w:pos="1843"/>
        </w:tabs>
        <w:spacing w:line="360" w:lineRule="auto"/>
        <w:rPr>
          <w:rFonts w:ascii="Arial" w:eastAsia="Arial" w:hAnsi="Arial" w:cs="Arial"/>
          <w:color w:val="000000"/>
          <w:sz w:val="24"/>
          <w:szCs w:val="24"/>
        </w:rPr>
      </w:pPr>
      <w:r>
        <w:rPr>
          <w:rFonts w:ascii="Arial" w:eastAsia="Arial" w:hAnsi="Arial" w:cs="Arial"/>
          <w:b/>
          <w:color w:val="000000"/>
          <w:sz w:val="22"/>
          <w:szCs w:val="22"/>
        </w:rPr>
        <w:tab/>
      </w:r>
      <w:r>
        <w:rPr>
          <w:rFonts w:ascii="Arial" w:eastAsia="Arial" w:hAnsi="Arial" w:cs="Arial"/>
          <w:b/>
          <w:color w:val="000000"/>
          <w:sz w:val="24"/>
          <w:szCs w:val="24"/>
        </w:rPr>
        <w:t xml:space="preserve">Prof. </w:t>
      </w:r>
      <w:r>
        <w:rPr>
          <w:rFonts w:ascii="Arial" w:eastAsia="Arial" w:hAnsi="Arial" w:cs="Arial"/>
          <w:b/>
          <w:sz w:val="24"/>
          <w:szCs w:val="24"/>
        </w:rPr>
        <w:t>GIOVANNI RIVA</w:t>
      </w:r>
    </w:p>
    <w:p w14:paraId="5A87FCFE" w14:textId="77777777" w:rsidR="00A130BF" w:rsidRDefault="00A130BF">
      <w:pPr>
        <w:pBdr>
          <w:top w:val="nil"/>
          <w:left w:val="nil"/>
          <w:bottom w:val="nil"/>
          <w:right w:val="nil"/>
          <w:between w:val="nil"/>
        </w:pBdr>
        <w:tabs>
          <w:tab w:val="left" w:pos="1843"/>
        </w:tabs>
        <w:spacing w:line="360" w:lineRule="auto"/>
        <w:rPr>
          <w:rFonts w:ascii="Arial" w:eastAsia="Arial" w:hAnsi="Arial" w:cs="Arial"/>
          <w:color w:val="000000"/>
          <w:sz w:val="24"/>
          <w:szCs w:val="24"/>
        </w:rPr>
      </w:pPr>
    </w:p>
    <w:p w14:paraId="2E018A6B" w14:textId="50C189FF" w:rsidR="00A130BF" w:rsidRDefault="00000000">
      <w:pPr>
        <w:pBdr>
          <w:top w:val="nil"/>
          <w:left w:val="nil"/>
          <w:bottom w:val="nil"/>
          <w:right w:val="nil"/>
          <w:between w:val="nil"/>
        </w:pBdr>
        <w:tabs>
          <w:tab w:val="left" w:pos="1843"/>
        </w:tabs>
        <w:spacing w:line="360" w:lineRule="auto"/>
        <w:rPr>
          <w:rFonts w:ascii="Arial" w:eastAsia="Arial" w:hAnsi="Arial" w:cs="Arial"/>
          <w:color w:val="000000"/>
          <w:sz w:val="24"/>
          <w:szCs w:val="24"/>
        </w:rPr>
      </w:pPr>
      <w:r>
        <w:rPr>
          <w:rFonts w:ascii="Arial" w:eastAsia="Arial" w:hAnsi="Arial" w:cs="Arial"/>
          <w:b/>
          <w:color w:val="000000"/>
          <w:sz w:val="24"/>
          <w:szCs w:val="24"/>
        </w:rPr>
        <w:tab/>
        <w:t xml:space="preserve">Materia di insegnamento </w:t>
      </w:r>
      <w:r w:rsidR="003C0B40">
        <w:rPr>
          <w:rFonts w:ascii="Arial" w:eastAsia="Arial" w:hAnsi="Arial" w:cs="Arial"/>
          <w:b/>
          <w:sz w:val="24"/>
          <w:szCs w:val="24"/>
        </w:rPr>
        <w:t>STORIA</w:t>
      </w:r>
    </w:p>
    <w:p w14:paraId="0C28052A" w14:textId="77777777" w:rsidR="00A130BF" w:rsidRDefault="00A130BF">
      <w:pPr>
        <w:pBdr>
          <w:top w:val="nil"/>
          <w:left w:val="nil"/>
          <w:bottom w:val="nil"/>
          <w:right w:val="nil"/>
          <w:between w:val="nil"/>
        </w:pBdr>
        <w:tabs>
          <w:tab w:val="left" w:pos="1843"/>
        </w:tabs>
        <w:spacing w:line="360" w:lineRule="auto"/>
        <w:rPr>
          <w:rFonts w:ascii="Arial" w:eastAsia="Arial" w:hAnsi="Arial" w:cs="Arial"/>
          <w:color w:val="000000"/>
          <w:sz w:val="24"/>
          <w:szCs w:val="24"/>
        </w:rPr>
      </w:pPr>
    </w:p>
    <w:p w14:paraId="765ACB03" w14:textId="77777777" w:rsidR="00A130BF" w:rsidRDefault="00000000">
      <w:pPr>
        <w:pBdr>
          <w:top w:val="nil"/>
          <w:left w:val="nil"/>
          <w:bottom w:val="nil"/>
          <w:right w:val="nil"/>
          <w:between w:val="nil"/>
        </w:pBdr>
        <w:tabs>
          <w:tab w:val="left" w:pos="1843"/>
        </w:tabs>
        <w:spacing w:line="360" w:lineRule="auto"/>
        <w:rPr>
          <w:rFonts w:ascii="Arial" w:eastAsia="Arial" w:hAnsi="Arial" w:cs="Arial"/>
          <w:color w:val="000000"/>
          <w:sz w:val="24"/>
          <w:szCs w:val="24"/>
        </w:rPr>
      </w:pPr>
      <w:r>
        <w:rPr>
          <w:rFonts w:ascii="Arial" w:eastAsia="Arial" w:hAnsi="Arial" w:cs="Arial"/>
          <w:b/>
          <w:color w:val="000000"/>
          <w:sz w:val="24"/>
          <w:szCs w:val="24"/>
        </w:rPr>
        <w:tab/>
        <w:t>ORDINAMENTO:</w:t>
      </w:r>
      <w:r>
        <w:rPr>
          <w:rFonts w:ascii="Arial" w:eastAsia="Arial" w:hAnsi="Arial" w:cs="Arial"/>
          <w:b/>
          <w:sz w:val="24"/>
          <w:szCs w:val="24"/>
        </w:rPr>
        <w:t xml:space="preserve"> TECNICO</w:t>
      </w:r>
    </w:p>
    <w:p w14:paraId="142B191F" w14:textId="77777777" w:rsidR="00A130BF" w:rsidRDefault="00000000">
      <w:pPr>
        <w:pBdr>
          <w:top w:val="nil"/>
          <w:left w:val="nil"/>
          <w:bottom w:val="nil"/>
          <w:right w:val="nil"/>
          <w:between w:val="nil"/>
        </w:pBdr>
        <w:tabs>
          <w:tab w:val="left" w:pos="1843"/>
        </w:tabs>
        <w:spacing w:line="360" w:lineRule="auto"/>
        <w:rPr>
          <w:rFonts w:ascii="Arial" w:eastAsia="Arial" w:hAnsi="Arial" w:cs="Arial"/>
          <w:color w:val="000000"/>
          <w:sz w:val="24"/>
          <w:szCs w:val="24"/>
        </w:rPr>
      </w:pPr>
      <w:r>
        <w:rPr>
          <w:rFonts w:ascii="Arial" w:eastAsia="Arial" w:hAnsi="Arial" w:cs="Arial"/>
          <w:b/>
          <w:color w:val="000000"/>
          <w:sz w:val="24"/>
          <w:szCs w:val="24"/>
        </w:rPr>
        <w:tab/>
      </w:r>
    </w:p>
    <w:p w14:paraId="546F6472" w14:textId="744C5B7A" w:rsidR="00A130BF" w:rsidRDefault="00000000">
      <w:pPr>
        <w:pBdr>
          <w:top w:val="nil"/>
          <w:left w:val="nil"/>
          <w:bottom w:val="nil"/>
          <w:right w:val="nil"/>
          <w:between w:val="nil"/>
        </w:pBdr>
        <w:tabs>
          <w:tab w:val="left" w:pos="1843"/>
        </w:tabs>
        <w:spacing w:line="360" w:lineRule="auto"/>
        <w:rPr>
          <w:rFonts w:ascii="Arial" w:eastAsia="Arial" w:hAnsi="Arial" w:cs="Arial"/>
          <w:color w:val="000000"/>
          <w:sz w:val="24"/>
          <w:szCs w:val="24"/>
        </w:rPr>
      </w:pPr>
      <w:r>
        <w:rPr>
          <w:rFonts w:ascii="Arial" w:eastAsia="Arial" w:hAnsi="Arial" w:cs="Arial"/>
          <w:b/>
          <w:color w:val="000000"/>
          <w:sz w:val="24"/>
          <w:szCs w:val="24"/>
        </w:rPr>
        <w:tab/>
        <w:t xml:space="preserve">INDIRIZZO: </w:t>
      </w:r>
      <w:r w:rsidR="002C74CA">
        <w:rPr>
          <w:rFonts w:ascii="Arial" w:eastAsia="Arial" w:hAnsi="Arial" w:cs="Arial"/>
          <w:b/>
          <w:color w:val="000000"/>
          <w:sz w:val="24"/>
          <w:szCs w:val="24"/>
        </w:rPr>
        <w:t>TURISTICO</w:t>
      </w:r>
    </w:p>
    <w:p w14:paraId="506D4D5E" w14:textId="77777777" w:rsidR="00A130BF" w:rsidRDefault="00A130BF">
      <w:pPr>
        <w:pBdr>
          <w:top w:val="nil"/>
          <w:left w:val="nil"/>
          <w:bottom w:val="nil"/>
          <w:right w:val="nil"/>
          <w:between w:val="nil"/>
        </w:pBdr>
        <w:tabs>
          <w:tab w:val="left" w:pos="1843"/>
        </w:tabs>
        <w:rPr>
          <w:rFonts w:ascii="Arial" w:eastAsia="Arial" w:hAnsi="Arial" w:cs="Arial"/>
          <w:color w:val="000000"/>
          <w:sz w:val="24"/>
          <w:szCs w:val="24"/>
        </w:rPr>
      </w:pPr>
    </w:p>
    <w:p w14:paraId="0C3DF4D4" w14:textId="77777777" w:rsidR="00A130BF" w:rsidRDefault="00000000">
      <w:pPr>
        <w:pBdr>
          <w:top w:val="nil"/>
          <w:left w:val="nil"/>
          <w:bottom w:val="nil"/>
          <w:right w:val="nil"/>
          <w:between w:val="nil"/>
        </w:pBdr>
        <w:tabs>
          <w:tab w:val="left" w:pos="1843"/>
        </w:tabs>
        <w:rPr>
          <w:rFonts w:ascii="Arial" w:eastAsia="Arial" w:hAnsi="Arial" w:cs="Arial"/>
          <w:color w:val="000000"/>
          <w:sz w:val="24"/>
          <w:szCs w:val="24"/>
        </w:rPr>
      </w:pPr>
      <w:r>
        <w:rPr>
          <w:rFonts w:ascii="Arial" w:eastAsia="Arial" w:hAnsi="Arial" w:cs="Arial"/>
          <w:b/>
          <w:color w:val="000000"/>
          <w:sz w:val="24"/>
          <w:szCs w:val="24"/>
        </w:rPr>
        <w:tab/>
      </w:r>
    </w:p>
    <w:p w14:paraId="3FE62F26" w14:textId="77777777" w:rsidR="00A130BF" w:rsidRDefault="00A130BF">
      <w:pPr>
        <w:pBdr>
          <w:top w:val="nil"/>
          <w:left w:val="nil"/>
          <w:bottom w:val="nil"/>
          <w:right w:val="nil"/>
          <w:between w:val="nil"/>
        </w:pBdr>
        <w:tabs>
          <w:tab w:val="left" w:pos="1843"/>
        </w:tabs>
        <w:rPr>
          <w:rFonts w:ascii="Arial" w:eastAsia="Arial" w:hAnsi="Arial" w:cs="Arial"/>
          <w:color w:val="000000"/>
          <w:sz w:val="24"/>
          <w:szCs w:val="24"/>
        </w:rPr>
      </w:pPr>
    </w:p>
    <w:p w14:paraId="7CAB9F3D" w14:textId="02A570F2" w:rsidR="00A130BF" w:rsidRDefault="00000000">
      <w:pPr>
        <w:pBdr>
          <w:top w:val="nil"/>
          <w:left w:val="nil"/>
          <w:bottom w:val="nil"/>
          <w:right w:val="nil"/>
          <w:between w:val="nil"/>
        </w:pBdr>
        <w:tabs>
          <w:tab w:val="left" w:pos="1843"/>
        </w:tabs>
        <w:rPr>
          <w:rFonts w:ascii="Arial" w:eastAsia="Arial" w:hAnsi="Arial" w:cs="Arial"/>
          <w:color w:val="000000"/>
          <w:sz w:val="24"/>
          <w:szCs w:val="24"/>
        </w:rPr>
      </w:pPr>
      <w:r>
        <w:rPr>
          <w:rFonts w:ascii="Arial" w:eastAsia="Arial" w:hAnsi="Arial" w:cs="Arial"/>
          <w:b/>
          <w:color w:val="000000"/>
          <w:sz w:val="24"/>
          <w:szCs w:val="24"/>
        </w:rPr>
        <w:tab/>
        <w:t xml:space="preserve">Classe </w:t>
      </w:r>
      <w:r w:rsidR="002C74CA">
        <w:rPr>
          <w:rFonts w:ascii="Arial" w:eastAsia="Arial" w:hAnsi="Arial" w:cs="Arial"/>
          <w:b/>
          <w:color w:val="000000"/>
          <w:sz w:val="24"/>
          <w:szCs w:val="24"/>
        </w:rPr>
        <w:t>2</w:t>
      </w:r>
      <w:r w:rsidR="00B71030">
        <w:rPr>
          <w:rFonts w:ascii="Arial" w:eastAsia="Arial" w:hAnsi="Arial" w:cs="Arial"/>
          <w:b/>
          <w:color w:val="000000"/>
          <w:sz w:val="24"/>
          <w:szCs w:val="24"/>
        </w:rPr>
        <w:t xml:space="preserve"> S</w:t>
      </w:r>
      <w:r>
        <w:rPr>
          <w:rFonts w:ascii="Arial" w:eastAsia="Arial" w:hAnsi="Arial" w:cs="Arial"/>
          <w:b/>
          <w:color w:val="000000"/>
          <w:sz w:val="24"/>
          <w:szCs w:val="24"/>
        </w:rPr>
        <w:t xml:space="preserve">ezione </w:t>
      </w:r>
      <w:r w:rsidR="002C74CA">
        <w:rPr>
          <w:rFonts w:ascii="Arial" w:eastAsia="Arial" w:hAnsi="Arial" w:cs="Arial"/>
          <w:b/>
          <w:color w:val="000000"/>
          <w:sz w:val="24"/>
          <w:szCs w:val="24"/>
        </w:rPr>
        <w:t>T</w:t>
      </w:r>
    </w:p>
    <w:p w14:paraId="5F08F094" w14:textId="77777777" w:rsidR="00A130BF" w:rsidRDefault="00A130BF">
      <w:pPr>
        <w:pBdr>
          <w:top w:val="nil"/>
          <w:left w:val="nil"/>
          <w:bottom w:val="nil"/>
          <w:right w:val="nil"/>
          <w:between w:val="nil"/>
        </w:pBdr>
        <w:tabs>
          <w:tab w:val="left" w:pos="1843"/>
        </w:tabs>
        <w:rPr>
          <w:rFonts w:ascii="Arial" w:eastAsia="Arial" w:hAnsi="Arial" w:cs="Arial"/>
          <w:color w:val="000000"/>
          <w:sz w:val="24"/>
          <w:szCs w:val="24"/>
        </w:rPr>
      </w:pPr>
    </w:p>
    <w:p w14:paraId="75023CB2" w14:textId="77777777" w:rsidR="00A130BF" w:rsidRDefault="00A130BF">
      <w:pPr>
        <w:pBdr>
          <w:top w:val="nil"/>
          <w:left w:val="nil"/>
          <w:bottom w:val="nil"/>
          <w:right w:val="nil"/>
          <w:between w:val="nil"/>
        </w:pBdr>
        <w:tabs>
          <w:tab w:val="left" w:pos="1843"/>
        </w:tabs>
        <w:rPr>
          <w:rFonts w:ascii="Arial" w:eastAsia="Arial" w:hAnsi="Arial" w:cs="Arial"/>
          <w:color w:val="000000"/>
          <w:sz w:val="24"/>
          <w:szCs w:val="24"/>
        </w:rPr>
      </w:pPr>
    </w:p>
    <w:p w14:paraId="71DF7E2F" w14:textId="77777777" w:rsidR="00A130BF" w:rsidRDefault="00A130BF">
      <w:pPr>
        <w:pBdr>
          <w:top w:val="nil"/>
          <w:left w:val="nil"/>
          <w:bottom w:val="nil"/>
          <w:right w:val="nil"/>
          <w:between w:val="nil"/>
        </w:pBdr>
        <w:rPr>
          <w:rFonts w:ascii="Arial" w:eastAsia="Arial" w:hAnsi="Arial" w:cs="Arial"/>
          <w:color w:val="000000"/>
          <w:sz w:val="22"/>
          <w:szCs w:val="22"/>
        </w:rPr>
      </w:pPr>
    </w:p>
    <w:p w14:paraId="25F8C54A" w14:textId="77777777" w:rsidR="00A130BF" w:rsidRDefault="00A130BF">
      <w:pPr>
        <w:pBdr>
          <w:top w:val="nil"/>
          <w:left w:val="nil"/>
          <w:bottom w:val="nil"/>
          <w:right w:val="nil"/>
          <w:between w:val="nil"/>
        </w:pBdr>
        <w:rPr>
          <w:rFonts w:ascii="Arial" w:eastAsia="Arial" w:hAnsi="Arial" w:cs="Arial"/>
          <w:color w:val="000000"/>
          <w:sz w:val="22"/>
          <w:szCs w:val="22"/>
        </w:rPr>
      </w:pPr>
    </w:p>
    <w:p w14:paraId="4058719B" w14:textId="77777777" w:rsidR="00A130BF" w:rsidRDefault="00A130BF">
      <w:pPr>
        <w:pBdr>
          <w:top w:val="nil"/>
          <w:left w:val="nil"/>
          <w:bottom w:val="nil"/>
          <w:right w:val="nil"/>
          <w:between w:val="nil"/>
        </w:pBdr>
        <w:rPr>
          <w:color w:val="000000"/>
          <w:sz w:val="24"/>
          <w:szCs w:val="24"/>
        </w:rPr>
        <w:sectPr w:rsidR="00A130BF">
          <w:headerReference w:type="default" r:id="rId12"/>
          <w:footerReference w:type="default" r:id="rId13"/>
          <w:footerReference w:type="first" r:id="rId14"/>
          <w:pgSz w:w="11906" w:h="16838"/>
          <w:pgMar w:top="1418" w:right="1134" w:bottom="425" w:left="1134" w:header="567" w:footer="1520" w:gutter="0"/>
          <w:pgNumType w:start="1"/>
          <w:cols w:space="720"/>
        </w:sectPr>
      </w:pPr>
    </w:p>
    <w:p w14:paraId="67A9FBBD" w14:textId="77777777" w:rsidR="00DE722C" w:rsidRDefault="00DE722C" w:rsidP="00DE722C"/>
    <w:p w14:paraId="1CBA5066"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color w:val="000000"/>
          <w:kern w:val="2"/>
          <w:sz w:val="24"/>
          <w:szCs w:val="22"/>
          <w14:ligatures w14:val="standardContextual"/>
        </w:rPr>
        <w:tab/>
        <w:t xml:space="preserve"> </w:t>
      </w:r>
    </w:p>
    <w:p w14:paraId="32AB1633" w14:textId="77777777" w:rsidR="003C0B40" w:rsidRPr="003C0B40" w:rsidRDefault="003C0B40" w:rsidP="003C0B40">
      <w:pPr>
        <w:spacing w:after="2" w:line="259" w:lineRule="auto"/>
        <w:rPr>
          <w:rFonts w:ascii="Calibri" w:eastAsia="Calibri" w:hAnsi="Calibri" w:cs="Calibri"/>
          <w:color w:val="000000"/>
          <w:kern w:val="2"/>
          <w:sz w:val="22"/>
          <w:szCs w:val="22"/>
          <w14:ligatures w14:val="standardContextual"/>
        </w:rPr>
      </w:pPr>
      <w:r w:rsidRPr="003C0B40">
        <w:rPr>
          <w:color w:val="000000"/>
          <w:kern w:val="2"/>
          <w:sz w:val="24"/>
          <w:szCs w:val="22"/>
          <w14:ligatures w14:val="standardContextual"/>
        </w:rPr>
        <w:t xml:space="preserve"> </w:t>
      </w:r>
    </w:p>
    <w:p w14:paraId="687F5E65" w14:textId="77777777" w:rsidR="003C0B40" w:rsidRPr="003C0B40" w:rsidRDefault="003C0B40" w:rsidP="003C0B40">
      <w:pPr>
        <w:numPr>
          <w:ilvl w:val="0"/>
          <w:numId w:val="9"/>
        </w:numPr>
        <w:spacing w:after="258" w:line="250" w:lineRule="auto"/>
        <w:ind w:hanging="406"/>
        <w:rPr>
          <w:rFonts w:ascii="Calibri" w:eastAsia="Calibri" w:hAnsi="Calibri" w:cs="Calibri"/>
          <w:color w:val="000000"/>
          <w:kern w:val="2"/>
          <w:sz w:val="22"/>
          <w:szCs w:val="22"/>
          <w14:ligatures w14:val="standardContextual"/>
        </w:rPr>
      </w:pPr>
      <w:r w:rsidRPr="003C0B40">
        <w:rPr>
          <w:rFonts w:ascii="Arial" w:eastAsia="Arial" w:hAnsi="Arial" w:cs="Arial"/>
          <w:b/>
          <w:color w:val="000000"/>
          <w:kern w:val="2"/>
          <w:sz w:val="22"/>
          <w:szCs w:val="22"/>
          <w14:ligatures w14:val="standardContextual"/>
        </w:rPr>
        <w:t>OBIETTIVI SPECIFICI DI APPRENDIMENTO</w:t>
      </w:r>
      <w:r w:rsidRPr="003C0B40">
        <w:rPr>
          <w:rFonts w:ascii="Arial" w:eastAsia="Arial" w:hAnsi="Arial" w:cs="Arial"/>
          <w:color w:val="000000"/>
          <w:kern w:val="2"/>
          <w:sz w:val="22"/>
          <w:szCs w:val="22"/>
          <w14:ligatures w14:val="standardContextual"/>
        </w:rPr>
        <w:t xml:space="preserve"> </w:t>
      </w:r>
    </w:p>
    <w:p w14:paraId="7955278C" w14:textId="77777777" w:rsidR="003C0B40" w:rsidRPr="003C0B40" w:rsidRDefault="003C0B40" w:rsidP="003C0B40">
      <w:pPr>
        <w:numPr>
          <w:ilvl w:val="1"/>
          <w:numId w:val="9"/>
        </w:numPr>
        <w:spacing w:after="190" w:line="268" w:lineRule="auto"/>
        <w:ind w:right="24" w:hanging="370"/>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4"/>
          <w:szCs w:val="22"/>
          <w14:ligatures w14:val="standardContextual"/>
        </w:rPr>
        <w:t xml:space="preserve">Per tutte le classi </w:t>
      </w:r>
      <w:r w:rsidRPr="003C0B40">
        <w:rPr>
          <w:rFonts w:ascii="Arial" w:eastAsia="Arial" w:hAnsi="Arial" w:cs="Arial"/>
          <w:i/>
          <w:color w:val="000000"/>
          <w:kern w:val="2"/>
          <w:sz w:val="24"/>
          <w:szCs w:val="22"/>
          <w14:ligatures w14:val="standardContextual"/>
        </w:rPr>
        <w:t>si faccia riferimento a Linee Guida per il passaggio al nuovo ordinamento, Istituti Professionali e Istituti Tecnici (DPR n.87/2010) e a Indicazioni Nazionali per il Liceo Scientifico, Liceo Scientifico opzione Scienze Applicate e Liceo delle Scienze Umane (DPR n.89/2010), che saranno pubblicati sul sito della scuola in Qualità, Normativa.</w:t>
      </w:r>
      <w:r w:rsidRPr="003C0B40">
        <w:rPr>
          <w:color w:val="000000"/>
          <w:kern w:val="2"/>
          <w:sz w:val="24"/>
          <w:szCs w:val="22"/>
          <w14:ligatures w14:val="standardContextual"/>
        </w:rPr>
        <w:t xml:space="preserve"> </w:t>
      </w:r>
    </w:p>
    <w:p w14:paraId="52DB246A" w14:textId="77777777" w:rsidR="003C0B40" w:rsidRPr="003C0B40" w:rsidRDefault="003C0B40" w:rsidP="003C0B40">
      <w:pPr>
        <w:numPr>
          <w:ilvl w:val="1"/>
          <w:numId w:val="9"/>
        </w:numPr>
        <w:spacing w:after="160" w:line="243" w:lineRule="auto"/>
        <w:ind w:right="24" w:hanging="370"/>
        <w:rPr>
          <w:rFonts w:ascii="Calibri" w:eastAsia="Calibri" w:hAnsi="Calibri" w:cs="Calibri"/>
          <w:color w:val="000000"/>
          <w:kern w:val="2"/>
          <w:sz w:val="22"/>
          <w:szCs w:val="22"/>
          <w14:ligatures w14:val="standardContextual"/>
        </w:rPr>
      </w:pPr>
      <w:r w:rsidRPr="003C0B40">
        <w:rPr>
          <w:rFonts w:ascii="Arial" w:eastAsia="Arial" w:hAnsi="Arial" w:cs="Arial"/>
          <w:b/>
          <w:i/>
          <w:color w:val="000000"/>
          <w:kern w:val="2"/>
          <w:sz w:val="22"/>
          <w:szCs w:val="22"/>
          <w14:ligatures w14:val="standardContextual"/>
        </w:rPr>
        <w:t>Le programmazioni si intendono per classi parallele e quindi obiettivi e modalità di valutazione saranno omogenei fra classi parallele dello stesso indirizzo.</w:t>
      </w:r>
      <w:r w:rsidRPr="003C0B40">
        <w:rPr>
          <w:color w:val="000000"/>
          <w:kern w:val="2"/>
          <w:sz w:val="22"/>
          <w:szCs w:val="22"/>
          <w14:ligatures w14:val="standardContextual"/>
        </w:rPr>
        <w:t xml:space="preserve"> </w:t>
      </w:r>
    </w:p>
    <w:p w14:paraId="3C10C868" w14:textId="77777777" w:rsidR="003C0B40" w:rsidRPr="003C0B40" w:rsidRDefault="003C0B40" w:rsidP="003C0B40">
      <w:pPr>
        <w:spacing w:line="259" w:lineRule="auto"/>
        <w:ind w:left="720"/>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tbl>
      <w:tblPr>
        <w:tblStyle w:val="TableGrid"/>
        <w:tblW w:w="9609" w:type="dxa"/>
        <w:tblInd w:w="5" w:type="dxa"/>
        <w:tblCellMar>
          <w:top w:w="13" w:type="dxa"/>
          <w:left w:w="108" w:type="dxa"/>
          <w:bottom w:w="0" w:type="dxa"/>
          <w:right w:w="92" w:type="dxa"/>
        </w:tblCellMar>
        <w:tblLook w:val="04A0" w:firstRow="1" w:lastRow="0" w:firstColumn="1" w:lastColumn="0" w:noHBand="0" w:noVBand="1"/>
      </w:tblPr>
      <w:tblGrid>
        <w:gridCol w:w="1697"/>
        <w:gridCol w:w="7912"/>
      </w:tblGrid>
      <w:tr w:rsidR="003C0B40" w:rsidRPr="003C0B40" w14:paraId="6D93684F" w14:textId="77777777" w:rsidTr="00EF7A12">
        <w:trPr>
          <w:trHeight w:val="5254"/>
        </w:trPr>
        <w:tc>
          <w:tcPr>
            <w:tcW w:w="1697" w:type="dxa"/>
            <w:tcBorders>
              <w:top w:val="single" w:sz="4" w:space="0" w:color="000000"/>
              <w:left w:val="single" w:sz="4" w:space="0" w:color="000000"/>
              <w:bottom w:val="single" w:sz="4" w:space="0" w:color="000000"/>
              <w:right w:val="single" w:sz="4" w:space="0" w:color="000000"/>
            </w:tcBorders>
          </w:tcPr>
          <w:p w14:paraId="6AE505B6" w14:textId="77777777" w:rsidR="003C0B40" w:rsidRPr="003C0B40" w:rsidRDefault="003C0B40" w:rsidP="003C0B40">
            <w:pPr>
              <w:spacing w:line="259" w:lineRule="auto"/>
              <w:ind w:left="3"/>
              <w:rPr>
                <w:rFonts w:ascii="Calibri" w:eastAsia="Calibri" w:hAnsi="Calibri" w:cs="Calibri"/>
                <w:color w:val="000000"/>
              </w:rPr>
            </w:pPr>
            <w:r w:rsidRPr="003C0B40">
              <w:rPr>
                <w:rFonts w:ascii="Arial" w:hAnsi="Arial" w:cs="Arial"/>
                <w:color w:val="000000"/>
                <w:sz w:val="24"/>
              </w:rPr>
              <w:t xml:space="preserve"> </w:t>
            </w:r>
          </w:p>
          <w:p w14:paraId="6F18FF57" w14:textId="77777777" w:rsidR="003C0B40" w:rsidRPr="003C0B40" w:rsidRDefault="003C0B40" w:rsidP="003C0B40">
            <w:pPr>
              <w:spacing w:line="259" w:lineRule="auto"/>
              <w:ind w:left="3"/>
              <w:jc w:val="both"/>
              <w:rPr>
                <w:rFonts w:ascii="Calibri" w:eastAsia="Calibri" w:hAnsi="Calibri" w:cs="Calibri"/>
                <w:color w:val="000000"/>
              </w:rPr>
            </w:pPr>
            <w:r w:rsidRPr="003C0B40">
              <w:rPr>
                <w:rFonts w:ascii="Arial" w:hAnsi="Arial" w:cs="Arial"/>
                <w:color w:val="000000"/>
                <w:sz w:val="24"/>
              </w:rPr>
              <w:t xml:space="preserve">Competenze </w:t>
            </w:r>
          </w:p>
        </w:tc>
        <w:tc>
          <w:tcPr>
            <w:tcW w:w="7912" w:type="dxa"/>
            <w:tcBorders>
              <w:top w:val="single" w:sz="4" w:space="0" w:color="000000"/>
              <w:left w:val="single" w:sz="4" w:space="0" w:color="000000"/>
              <w:bottom w:val="single" w:sz="4" w:space="0" w:color="000000"/>
              <w:right w:val="single" w:sz="4" w:space="0" w:color="000000"/>
            </w:tcBorders>
          </w:tcPr>
          <w:p w14:paraId="2D089FEC" w14:textId="77777777" w:rsidR="003C0B40" w:rsidRPr="003C0B40" w:rsidRDefault="003C0B40" w:rsidP="003C0B40">
            <w:pPr>
              <w:numPr>
                <w:ilvl w:val="0"/>
                <w:numId w:val="12"/>
              </w:numPr>
              <w:spacing w:line="259" w:lineRule="auto"/>
              <w:rPr>
                <w:rFonts w:ascii="Calibri" w:eastAsia="Calibri" w:hAnsi="Calibri" w:cs="Calibri"/>
                <w:color w:val="000000"/>
              </w:rPr>
            </w:pPr>
            <w:r w:rsidRPr="003C0B40">
              <w:rPr>
                <w:rFonts w:ascii="Arial" w:hAnsi="Arial" w:cs="Arial"/>
                <w:color w:val="000000"/>
                <w:sz w:val="24"/>
              </w:rPr>
              <w:t xml:space="preserve">Comprendere il cambiamento e le diversità dei tempi storici in una dimensione diacronica attraverso il confronto fra epoche e in una dimensione sincronica attraverso il confronto fra aree geografiche e culturali   </w:t>
            </w:r>
          </w:p>
          <w:p w14:paraId="3EEBE931" w14:textId="77777777" w:rsidR="003C0B40" w:rsidRPr="003C0B40" w:rsidRDefault="003C0B40" w:rsidP="003C0B40">
            <w:pPr>
              <w:spacing w:after="20" w:line="259" w:lineRule="auto"/>
              <w:rPr>
                <w:rFonts w:ascii="Calibri" w:eastAsia="Calibri" w:hAnsi="Calibri" w:cs="Calibri"/>
                <w:color w:val="000000"/>
              </w:rPr>
            </w:pPr>
            <w:r w:rsidRPr="003C0B40">
              <w:rPr>
                <w:rFonts w:ascii="Arial" w:hAnsi="Arial" w:cs="Arial"/>
                <w:color w:val="000000"/>
                <w:sz w:val="24"/>
              </w:rPr>
              <w:t xml:space="preserve"> </w:t>
            </w:r>
          </w:p>
          <w:p w14:paraId="7B5DC913" w14:textId="77777777" w:rsidR="003C0B40" w:rsidRPr="003C0B40" w:rsidRDefault="003C0B40" w:rsidP="003C0B40">
            <w:pPr>
              <w:numPr>
                <w:ilvl w:val="0"/>
                <w:numId w:val="12"/>
              </w:numPr>
              <w:spacing w:line="258" w:lineRule="auto"/>
              <w:rPr>
                <w:rFonts w:ascii="Calibri" w:eastAsia="Calibri" w:hAnsi="Calibri" w:cs="Calibri"/>
                <w:color w:val="000000"/>
              </w:rPr>
            </w:pPr>
            <w:r w:rsidRPr="003C0B40">
              <w:rPr>
                <w:rFonts w:ascii="Arial" w:hAnsi="Arial" w:cs="Arial"/>
                <w:color w:val="000000"/>
                <w:sz w:val="24"/>
              </w:rPr>
              <w:t xml:space="preserve">Collocare l’esperienza personale in un sistema di regole fondato sul reciproco riconoscimento dei diritti garantiti dalla Costituzione, a tutela della persona della collettività e dell’ambiente </w:t>
            </w:r>
          </w:p>
          <w:p w14:paraId="57F7DAA8" w14:textId="77777777" w:rsidR="003C0B40" w:rsidRPr="003C0B40" w:rsidRDefault="003C0B40" w:rsidP="003C0B40">
            <w:pPr>
              <w:spacing w:line="259" w:lineRule="auto"/>
              <w:rPr>
                <w:rFonts w:ascii="Calibri" w:eastAsia="Calibri" w:hAnsi="Calibri" w:cs="Calibri"/>
                <w:color w:val="000000"/>
              </w:rPr>
            </w:pPr>
            <w:r w:rsidRPr="003C0B40">
              <w:rPr>
                <w:rFonts w:ascii="Arial" w:hAnsi="Arial" w:cs="Arial"/>
                <w:color w:val="000000"/>
                <w:sz w:val="24"/>
              </w:rPr>
              <w:t xml:space="preserve"> </w:t>
            </w:r>
          </w:p>
          <w:p w14:paraId="5A8C4981" w14:textId="77777777" w:rsidR="003C0B40" w:rsidRPr="003C0B40" w:rsidRDefault="003C0B40" w:rsidP="003C0B40">
            <w:pPr>
              <w:spacing w:line="259" w:lineRule="auto"/>
              <w:rPr>
                <w:rFonts w:ascii="Calibri" w:eastAsia="Calibri" w:hAnsi="Calibri" w:cs="Calibri"/>
                <w:color w:val="000000"/>
              </w:rPr>
            </w:pPr>
            <w:r w:rsidRPr="003C0B40">
              <w:rPr>
                <w:rFonts w:ascii="Arial" w:hAnsi="Arial" w:cs="Arial"/>
                <w:color w:val="000000"/>
                <w:sz w:val="24"/>
              </w:rPr>
              <w:t xml:space="preserve">Obiettivi minimi classe II: </w:t>
            </w:r>
          </w:p>
          <w:p w14:paraId="52ECB7F9" w14:textId="77777777" w:rsidR="003C0B40" w:rsidRPr="003C0B40" w:rsidRDefault="003C0B40" w:rsidP="003C0B40">
            <w:pPr>
              <w:numPr>
                <w:ilvl w:val="0"/>
                <w:numId w:val="12"/>
              </w:numPr>
              <w:spacing w:line="259" w:lineRule="auto"/>
              <w:rPr>
                <w:rFonts w:ascii="Calibri" w:eastAsia="Calibri" w:hAnsi="Calibri" w:cs="Calibri"/>
                <w:color w:val="000000"/>
              </w:rPr>
            </w:pPr>
            <w:r w:rsidRPr="003C0B40">
              <w:rPr>
                <w:rFonts w:ascii="Arial" w:hAnsi="Arial" w:cs="Arial"/>
                <w:color w:val="000000"/>
                <w:sz w:val="24"/>
              </w:rPr>
              <w:t xml:space="preserve">Leggere in modo chiaro, corretto un testo storico e comprenderne le informazioni principali anche in funzione dello studio </w:t>
            </w:r>
          </w:p>
          <w:p w14:paraId="5E5AAAB0" w14:textId="77777777" w:rsidR="003C0B40" w:rsidRPr="003C0B40" w:rsidRDefault="003C0B40" w:rsidP="003C0B40">
            <w:pPr>
              <w:numPr>
                <w:ilvl w:val="0"/>
                <w:numId w:val="12"/>
              </w:numPr>
              <w:spacing w:line="259" w:lineRule="auto"/>
              <w:rPr>
                <w:rFonts w:ascii="Calibri" w:eastAsia="Calibri" w:hAnsi="Calibri" w:cs="Calibri"/>
                <w:color w:val="000000"/>
              </w:rPr>
            </w:pPr>
            <w:r w:rsidRPr="003C0B40">
              <w:rPr>
                <w:rFonts w:ascii="Arial" w:hAnsi="Arial" w:cs="Arial"/>
                <w:color w:val="000000"/>
                <w:sz w:val="24"/>
              </w:rPr>
              <w:t xml:space="preserve">Saper utilizzare, anche in modo semplice, immagini, tabelle, schemi riassuntivi, documenti e trarne informazioni </w:t>
            </w:r>
          </w:p>
          <w:p w14:paraId="57531CF8" w14:textId="77777777" w:rsidR="003C0B40" w:rsidRPr="003C0B40" w:rsidRDefault="003C0B40" w:rsidP="003C0B40">
            <w:pPr>
              <w:numPr>
                <w:ilvl w:val="0"/>
                <w:numId w:val="12"/>
              </w:numPr>
              <w:spacing w:line="259" w:lineRule="auto"/>
              <w:rPr>
                <w:rFonts w:ascii="Calibri" w:eastAsia="Calibri" w:hAnsi="Calibri" w:cs="Calibri"/>
                <w:color w:val="000000"/>
              </w:rPr>
            </w:pPr>
            <w:r w:rsidRPr="003C0B40">
              <w:rPr>
                <w:rFonts w:ascii="Arial" w:hAnsi="Arial" w:cs="Arial"/>
                <w:color w:val="000000"/>
                <w:sz w:val="24"/>
              </w:rPr>
              <w:t xml:space="preserve">Collocare gli eventi storici principali secondo le coordinate spaziotempo </w:t>
            </w:r>
          </w:p>
          <w:p w14:paraId="2A8B39AD" w14:textId="77777777" w:rsidR="003C0B40" w:rsidRPr="003C0B40" w:rsidRDefault="003C0B40" w:rsidP="003C0B40">
            <w:pPr>
              <w:numPr>
                <w:ilvl w:val="0"/>
                <w:numId w:val="12"/>
              </w:numPr>
              <w:spacing w:line="259" w:lineRule="auto"/>
              <w:rPr>
                <w:rFonts w:ascii="Calibri" w:eastAsia="Calibri" w:hAnsi="Calibri" w:cs="Calibri"/>
                <w:color w:val="000000"/>
              </w:rPr>
            </w:pPr>
            <w:r w:rsidRPr="003C0B40">
              <w:rPr>
                <w:rFonts w:ascii="Arial" w:hAnsi="Arial" w:cs="Arial"/>
                <w:color w:val="000000"/>
                <w:sz w:val="24"/>
              </w:rPr>
              <w:t xml:space="preserve">Esporre in modo semplice, ma chiaro e corretto quanto appreso </w:t>
            </w:r>
          </w:p>
          <w:p w14:paraId="3A3064AF" w14:textId="77777777" w:rsidR="003C0B40" w:rsidRPr="003C0B40" w:rsidRDefault="003C0B40" w:rsidP="003C0B40">
            <w:pPr>
              <w:numPr>
                <w:ilvl w:val="0"/>
                <w:numId w:val="12"/>
              </w:numPr>
              <w:spacing w:line="259" w:lineRule="auto"/>
              <w:rPr>
                <w:rFonts w:ascii="Calibri" w:eastAsia="Calibri" w:hAnsi="Calibri" w:cs="Calibri"/>
                <w:color w:val="000000"/>
              </w:rPr>
            </w:pPr>
            <w:r w:rsidRPr="003C0B40">
              <w:rPr>
                <w:rFonts w:ascii="Arial" w:hAnsi="Arial" w:cs="Arial"/>
                <w:color w:val="000000"/>
                <w:sz w:val="24"/>
              </w:rPr>
              <w:t xml:space="preserve">Riconoscere ed utilizzare, anche in forma semplice il lessico specifico della disciplina </w:t>
            </w:r>
          </w:p>
        </w:tc>
      </w:tr>
    </w:tbl>
    <w:p w14:paraId="4B159DA1"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Cs w:val="22"/>
          <w14:ligatures w14:val="standardContextual"/>
        </w:rPr>
        <w:t xml:space="preserve"> </w:t>
      </w:r>
    </w:p>
    <w:p w14:paraId="174CF7F1" w14:textId="77777777" w:rsidR="003C0B40" w:rsidRPr="003C0B40" w:rsidRDefault="003C0B40" w:rsidP="003C0B40">
      <w:pPr>
        <w:spacing w:after="2"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Cs w:val="22"/>
          <w14:ligatures w14:val="standardContextual"/>
        </w:rPr>
        <w:t xml:space="preserve"> </w:t>
      </w:r>
    </w:p>
    <w:p w14:paraId="7ED092D7" w14:textId="77777777" w:rsidR="003C0B40" w:rsidRPr="003C0B40" w:rsidRDefault="003C0B40" w:rsidP="003C0B40">
      <w:pPr>
        <w:numPr>
          <w:ilvl w:val="0"/>
          <w:numId w:val="9"/>
        </w:numPr>
        <w:spacing w:after="4" w:line="250" w:lineRule="auto"/>
        <w:ind w:hanging="406"/>
        <w:rPr>
          <w:rFonts w:ascii="Calibri" w:eastAsia="Calibri" w:hAnsi="Calibri" w:cs="Calibri"/>
          <w:color w:val="000000"/>
          <w:kern w:val="2"/>
          <w:sz w:val="22"/>
          <w:szCs w:val="22"/>
          <w14:ligatures w14:val="standardContextual"/>
        </w:rPr>
      </w:pPr>
      <w:r w:rsidRPr="003C0B40">
        <w:rPr>
          <w:rFonts w:ascii="Arial" w:eastAsia="Arial" w:hAnsi="Arial" w:cs="Arial"/>
          <w:b/>
          <w:color w:val="000000"/>
          <w:kern w:val="2"/>
          <w:sz w:val="22"/>
          <w:szCs w:val="22"/>
          <w14:ligatures w14:val="standardContextual"/>
        </w:rPr>
        <w:t>PIANO E METODO DI LAVORO</w:t>
      </w:r>
      <w:r w:rsidRPr="003C0B40">
        <w:rPr>
          <w:rFonts w:ascii="Arial" w:eastAsia="Arial" w:hAnsi="Arial" w:cs="Arial"/>
          <w:color w:val="000000"/>
          <w:kern w:val="2"/>
          <w:sz w:val="22"/>
          <w:szCs w:val="22"/>
          <w14:ligatures w14:val="standardContextual"/>
        </w:rPr>
        <w:t xml:space="preserve"> </w:t>
      </w:r>
    </w:p>
    <w:p w14:paraId="229E4E73"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2E344D7F" w14:textId="77777777" w:rsidR="003C0B40" w:rsidRPr="003C0B40" w:rsidRDefault="003C0B40" w:rsidP="003C0B40">
      <w:pPr>
        <w:numPr>
          <w:ilvl w:val="0"/>
          <w:numId w:val="10"/>
        </w:numPr>
        <w:spacing w:after="4" w:line="250" w:lineRule="auto"/>
        <w:ind w:right="44" w:hanging="259"/>
        <w:jc w:val="both"/>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CONTENUTI E LORO SCANSIONE TEMPORALE: </w:t>
      </w:r>
    </w:p>
    <w:p w14:paraId="278DD210"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tbl>
      <w:tblPr>
        <w:tblStyle w:val="TableGrid"/>
        <w:tblW w:w="9631" w:type="dxa"/>
        <w:tblInd w:w="5" w:type="dxa"/>
        <w:tblCellMar>
          <w:top w:w="11" w:type="dxa"/>
          <w:left w:w="0" w:type="dxa"/>
          <w:bottom w:w="0" w:type="dxa"/>
          <w:right w:w="115" w:type="dxa"/>
        </w:tblCellMar>
        <w:tblLook w:val="04A0" w:firstRow="1" w:lastRow="0" w:firstColumn="1" w:lastColumn="0" w:noHBand="0" w:noVBand="1"/>
      </w:tblPr>
      <w:tblGrid>
        <w:gridCol w:w="2076"/>
        <w:gridCol w:w="807"/>
        <w:gridCol w:w="4874"/>
        <w:gridCol w:w="1874"/>
      </w:tblGrid>
      <w:tr w:rsidR="003C0B40" w:rsidRPr="003C0B40" w14:paraId="01DCE812" w14:textId="77777777" w:rsidTr="00EF7A12">
        <w:trPr>
          <w:trHeight w:val="485"/>
        </w:trPr>
        <w:tc>
          <w:tcPr>
            <w:tcW w:w="2122" w:type="dxa"/>
            <w:tcBorders>
              <w:top w:val="single" w:sz="4" w:space="0" w:color="000000"/>
              <w:left w:val="single" w:sz="4" w:space="0" w:color="000000"/>
              <w:bottom w:val="single" w:sz="4" w:space="0" w:color="000000"/>
              <w:right w:val="single" w:sz="4" w:space="0" w:color="000000"/>
            </w:tcBorders>
          </w:tcPr>
          <w:p w14:paraId="06C069E3"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rPr>
              <w:t xml:space="preserve">Conoscenze </w:t>
            </w:r>
          </w:p>
        </w:tc>
        <w:tc>
          <w:tcPr>
            <w:tcW w:w="831" w:type="dxa"/>
            <w:tcBorders>
              <w:top w:val="single" w:sz="4" w:space="0" w:color="000000"/>
              <w:left w:val="single" w:sz="4" w:space="0" w:color="000000"/>
              <w:bottom w:val="single" w:sz="4" w:space="0" w:color="000000"/>
              <w:right w:val="nil"/>
            </w:tcBorders>
          </w:tcPr>
          <w:p w14:paraId="1EAAD42D" w14:textId="77777777" w:rsidR="003C0B40" w:rsidRPr="003C0B40" w:rsidRDefault="003C0B40" w:rsidP="003C0B40">
            <w:pPr>
              <w:spacing w:after="160" w:line="259" w:lineRule="auto"/>
              <w:rPr>
                <w:rFonts w:ascii="Calibri" w:eastAsia="Calibri" w:hAnsi="Calibri" w:cs="Calibri"/>
                <w:color w:val="000000"/>
              </w:rPr>
            </w:pPr>
          </w:p>
        </w:tc>
        <w:tc>
          <w:tcPr>
            <w:tcW w:w="5149" w:type="dxa"/>
            <w:tcBorders>
              <w:top w:val="single" w:sz="4" w:space="0" w:color="000000"/>
              <w:left w:val="nil"/>
              <w:bottom w:val="single" w:sz="4" w:space="0" w:color="000000"/>
              <w:right w:val="single" w:sz="4" w:space="0" w:color="000000"/>
            </w:tcBorders>
          </w:tcPr>
          <w:p w14:paraId="1A9A8A5B" w14:textId="77777777" w:rsidR="003C0B40" w:rsidRPr="003C0B40" w:rsidRDefault="003C0B40" w:rsidP="003C0B40">
            <w:pPr>
              <w:spacing w:line="259" w:lineRule="auto"/>
              <w:ind w:left="1824"/>
              <w:rPr>
                <w:rFonts w:ascii="Calibri" w:eastAsia="Calibri" w:hAnsi="Calibri" w:cs="Calibri"/>
                <w:color w:val="000000"/>
              </w:rPr>
            </w:pPr>
            <w:r w:rsidRPr="003C0B40">
              <w:rPr>
                <w:rFonts w:ascii="Arial" w:hAnsi="Arial" w:cs="Arial"/>
                <w:color w:val="000000"/>
              </w:rPr>
              <w:t xml:space="preserve">Abilità </w:t>
            </w:r>
          </w:p>
          <w:p w14:paraId="35BA8DE4" w14:textId="77777777" w:rsidR="003C0B40" w:rsidRPr="003C0B40" w:rsidRDefault="003C0B40" w:rsidP="003C0B40">
            <w:pPr>
              <w:spacing w:line="259" w:lineRule="auto"/>
              <w:ind w:left="2160"/>
              <w:rPr>
                <w:rFonts w:ascii="Calibri" w:eastAsia="Calibri" w:hAnsi="Calibri" w:cs="Calibri"/>
                <w:color w:val="000000"/>
              </w:rPr>
            </w:pPr>
            <w:r w:rsidRPr="003C0B40">
              <w:rPr>
                <w:rFonts w:ascii="Arial" w:hAnsi="Arial" w:cs="Arial"/>
                <w:color w:val="000000"/>
                <w:sz w:val="18"/>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50E22C95" w14:textId="77777777" w:rsidR="003C0B40" w:rsidRPr="003C0B40" w:rsidRDefault="003C0B40" w:rsidP="003C0B40">
            <w:pPr>
              <w:spacing w:line="259" w:lineRule="auto"/>
              <w:ind w:left="108"/>
              <w:rPr>
                <w:rFonts w:ascii="Calibri" w:eastAsia="Calibri" w:hAnsi="Calibri" w:cs="Calibri"/>
                <w:color w:val="000000"/>
              </w:rPr>
            </w:pPr>
            <w:r w:rsidRPr="003C0B40">
              <w:rPr>
                <w:rFonts w:ascii="Arial" w:hAnsi="Arial" w:cs="Arial"/>
                <w:color w:val="000000"/>
              </w:rPr>
              <w:t xml:space="preserve">Tempi </w:t>
            </w:r>
          </w:p>
          <w:p w14:paraId="0FD53848" w14:textId="77777777" w:rsidR="003C0B40" w:rsidRPr="003C0B40" w:rsidRDefault="003C0B40" w:rsidP="003C0B40">
            <w:pPr>
              <w:spacing w:line="259" w:lineRule="auto"/>
              <w:ind w:left="108"/>
              <w:rPr>
                <w:rFonts w:ascii="Calibri" w:eastAsia="Calibri" w:hAnsi="Calibri" w:cs="Calibri"/>
                <w:color w:val="000000"/>
              </w:rPr>
            </w:pPr>
            <w:r w:rsidRPr="003C0B40">
              <w:rPr>
                <w:rFonts w:ascii="Arial" w:hAnsi="Arial" w:cs="Arial"/>
                <w:color w:val="000000"/>
                <w:sz w:val="16"/>
              </w:rPr>
              <w:t xml:space="preserve"> </w:t>
            </w:r>
          </w:p>
        </w:tc>
      </w:tr>
      <w:tr w:rsidR="003C0B40" w:rsidRPr="003C0B40" w14:paraId="65DBD1BF" w14:textId="77777777" w:rsidTr="00EF7A12">
        <w:trPr>
          <w:trHeight w:val="1277"/>
        </w:trPr>
        <w:tc>
          <w:tcPr>
            <w:tcW w:w="2122" w:type="dxa"/>
            <w:tcBorders>
              <w:top w:val="single" w:sz="4" w:space="0" w:color="000000"/>
              <w:left w:val="single" w:sz="4" w:space="0" w:color="000000"/>
              <w:bottom w:val="single" w:sz="4" w:space="0" w:color="000000"/>
              <w:right w:val="single" w:sz="4" w:space="0" w:color="000000"/>
            </w:tcBorders>
          </w:tcPr>
          <w:p w14:paraId="12BF99B6" w14:textId="77777777" w:rsidR="003C0B40" w:rsidRPr="003C0B40" w:rsidRDefault="003C0B40" w:rsidP="003C0B40">
            <w:pPr>
              <w:spacing w:after="1" w:line="238" w:lineRule="auto"/>
              <w:ind w:left="111"/>
              <w:rPr>
                <w:rFonts w:ascii="Calibri" w:eastAsia="Calibri" w:hAnsi="Calibri" w:cs="Calibri"/>
                <w:color w:val="000000"/>
              </w:rPr>
            </w:pPr>
            <w:r w:rsidRPr="003C0B40">
              <w:rPr>
                <w:rFonts w:ascii="Arial" w:hAnsi="Arial" w:cs="Arial"/>
                <w:color w:val="000000"/>
              </w:rPr>
              <w:t xml:space="preserve">Dalla Roma monarchica </w:t>
            </w:r>
          </w:p>
          <w:p w14:paraId="5B78A42C"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rPr>
              <w:t xml:space="preserve">all’istituzione </w:t>
            </w:r>
          </w:p>
          <w:p w14:paraId="3E3F20A6"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rPr>
              <w:t xml:space="preserve">repubblicana </w:t>
            </w:r>
          </w:p>
          <w:p w14:paraId="16D45307"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rPr>
              <w:t xml:space="preserve"> </w:t>
            </w:r>
          </w:p>
        </w:tc>
        <w:tc>
          <w:tcPr>
            <w:tcW w:w="831" w:type="dxa"/>
            <w:tcBorders>
              <w:top w:val="single" w:sz="4" w:space="0" w:color="000000"/>
              <w:left w:val="single" w:sz="4" w:space="0" w:color="000000"/>
              <w:bottom w:val="single" w:sz="4" w:space="0" w:color="000000"/>
              <w:right w:val="nil"/>
            </w:tcBorders>
          </w:tcPr>
          <w:p w14:paraId="6A81FB66" w14:textId="77777777" w:rsidR="003C0B40" w:rsidRPr="003C0B40" w:rsidRDefault="003C0B40" w:rsidP="003C0B40">
            <w:pPr>
              <w:spacing w:after="259" w:line="259" w:lineRule="auto"/>
              <w:ind w:left="360"/>
              <w:jc w:val="center"/>
              <w:rPr>
                <w:rFonts w:ascii="Calibri" w:eastAsia="Calibri" w:hAnsi="Calibri" w:cs="Calibri"/>
                <w:color w:val="000000"/>
              </w:rPr>
            </w:pPr>
            <w:r w:rsidRPr="003C0B40">
              <w:rPr>
                <w:rFonts w:ascii="Calibri" w:hAnsi="Calibri" w:cs="Calibri"/>
                <w:color w:val="000000"/>
              </w:rPr>
              <w:t>●</w:t>
            </w:r>
            <w:r w:rsidRPr="003C0B40">
              <w:rPr>
                <w:rFonts w:ascii="Arial" w:hAnsi="Arial" w:cs="Arial"/>
                <w:color w:val="000000"/>
              </w:rPr>
              <w:t xml:space="preserve"> </w:t>
            </w:r>
          </w:p>
          <w:p w14:paraId="17965950" w14:textId="77777777" w:rsidR="003C0B40" w:rsidRPr="003C0B40" w:rsidRDefault="003C0B40" w:rsidP="003C0B40">
            <w:pPr>
              <w:spacing w:line="259" w:lineRule="auto"/>
              <w:ind w:left="360"/>
              <w:jc w:val="center"/>
              <w:rPr>
                <w:rFonts w:ascii="Calibri" w:eastAsia="Calibri" w:hAnsi="Calibri" w:cs="Calibri"/>
                <w:color w:val="000000"/>
              </w:rPr>
            </w:pPr>
            <w:r w:rsidRPr="003C0B40">
              <w:rPr>
                <w:rFonts w:ascii="Calibri" w:hAnsi="Calibri" w:cs="Calibri"/>
                <w:color w:val="000000"/>
              </w:rPr>
              <w:t>●</w:t>
            </w:r>
            <w:r w:rsidRPr="003C0B40">
              <w:rPr>
                <w:rFonts w:ascii="Arial" w:hAnsi="Arial" w:cs="Arial"/>
                <w:color w:val="000000"/>
              </w:rPr>
              <w:t xml:space="preserve"> </w:t>
            </w:r>
          </w:p>
        </w:tc>
        <w:tc>
          <w:tcPr>
            <w:tcW w:w="5149" w:type="dxa"/>
            <w:tcBorders>
              <w:top w:val="single" w:sz="4" w:space="0" w:color="000000"/>
              <w:left w:val="nil"/>
              <w:bottom w:val="single" w:sz="4" w:space="0" w:color="000000"/>
              <w:right w:val="single" w:sz="4" w:space="0" w:color="000000"/>
            </w:tcBorders>
          </w:tcPr>
          <w:p w14:paraId="7DED230E" w14:textId="77777777" w:rsidR="003C0B40" w:rsidRPr="003C0B40" w:rsidRDefault="003C0B40" w:rsidP="003C0B40">
            <w:pPr>
              <w:spacing w:line="259" w:lineRule="auto"/>
              <w:rPr>
                <w:rFonts w:ascii="Calibri" w:eastAsia="Calibri" w:hAnsi="Calibri" w:cs="Calibri"/>
                <w:color w:val="000000"/>
              </w:rPr>
            </w:pPr>
            <w:r w:rsidRPr="003C0B40">
              <w:rPr>
                <w:rFonts w:ascii="Arial" w:hAnsi="Arial" w:cs="Arial"/>
                <w:color w:val="000000"/>
              </w:rPr>
              <w:t xml:space="preserve">Individuare e descrivere analogie e differenze tra </w:t>
            </w:r>
          </w:p>
          <w:p w14:paraId="0D66DDDB" w14:textId="77777777" w:rsidR="003C0B40" w:rsidRPr="003C0B40" w:rsidRDefault="003C0B40" w:rsidP="003C0B40">
            <w:pPr>
              <w:spacing w:after="7" w:line="259" w:lineRule="auto"/>
              <w:rPr>
                <w:rFonts w:ascii="Calibri" w:eastAsia="Calibri" w:hAnsi="Calibri" w:cs="Calibri"/>
                <w:color w:val="000000"/>
              </w:rPr>
            </w:pPr>
            <w:r w:rsidRPr="003C0B40">
              <w:rPr>
                <w:rFonts w:ascii="Arial" w:hAnsi="Arial" w:cs="Arial"/>
                <w:color w:val="000000"/>
              </w:rPr>
              <w:t xml:space="preserve">fenomeni storicamente comparabili </w:t>
            </w:r>
          </w:p>
          <w:p w14:paraId="3E59C126" w14:textId="77777777" w:rsidR="003C0B40" w:rsidRPr="003C0B40" w:rsidRDefault="003C0B40" w:rsidP="003C0B40">
            <w:pPr>
              <w:spacing w:line="259" w:lineRule="auto"/>
              <w:rPr>
                <w:rFonts w:ascii="Calibri" w:eastAsia="Calibri" w:hAnsi="Calibri" w:cs="Calibri"/>
                <w:color w:val="000000"/>
              </w:rPr>
            </w:pPr>
            <w:r w:rsidRPr="003C0B40">
              <w:rPr>
                <w:rFonts w:ascii="Arial" w:hAnsi="Arial" w:cs="Arial"/>
                <w:color w:val="000000"/>
              </w:rPr>
              <w:t xml:space="preserve">Servirsi efficacemente del manuale e degli strumenti propri della disciplina </w:t>
            </w:r>
          </w:p>
        </w:tc>
        <w:tc>
          <w:tcPr>
            <w:tcW w:w="1529" w:type="dxa"/>
            <w:tcBorders>
              <w:top w:val="single" w:sz="4" w:space="0" w:color="000000"/>
              <w:left w:val="single" w:sz="4" w:space="0" w:color="000000"/>
              <w:bottom w:val="single" w:sz="4" w:space="0" w:color="000000"/>
              <w:right w:val="single" w:sz="4" w:space="0" w:color="000000"/>
            </w:tcBorders>
          </w:tcPr>
          <w:p w14:paraId="14539730" w14:textId="77777777" w:rsidR="003C0B40" w:rsidRPr="003C0B40" w:rsidRDefault="003C0B40" w:rsidP="003C0B40">
            <w:pPr>
              <w:spacing w:line="259" w:lineRule="auto"/>
              <w:ind w:left="108"/>
              <w:rPr>
                <w:rFonts w:ascii="Calibri" w:eastAsia="Calibri" w:hAnsi="Calibri" w:cs="Calibri"/>
                <w:color w:val="000000"/>
              </w:rPr>
            </w:pPr>
            <w:r w:rsidRPr="003C0B40">
              <w:rPr>
                <w:rFonts w:ascii="Arial" w:hAnsi="Arial" w:cs="Arial"/>
                <w:color w:val="000000"/>
              </w:rPr>
              <w:t xml:space="preserve">Inizio anno </w:t>
            </w:r>
            <w:proofErr w:type="spellStart"/>
            <w:r w:rsidRPr="003C0B40">
              <w:rPr>
                <w:rFonts w:ascii="Arial" w:hAnsi="Arial" w:cs="Arial"/>
                <w:color w:val="000000"/>
              </w:rPr>
              <w:t>scolasticoottobre</w:t>
            </w:r>
            <w:proofErr w:type="spellEnd"/>
            <w:r w:rsidRPr="003C0B40">
              <w:rPr>
                <w:rFonts w:ascii="Arial" w:hAnsi="Arial" w:cs="Arial"/>
                <w:color w:val="000000"/>
              </w:rPr>
              <w:t xml:space="preserve"> </w:t>
            </w:r>
          </w:p>
        </w:tc>
      </w:tr>
      <w:tr w:rsidR="003C0B40" w:rsidRPr="003C0B40" w14:paraId="0AB70701" w14:textId="77777777" w:rsidTr="00EF7A12">
        <w:trPr>
          <w:trHeight w:val="2035"/>
        </w:trPr>
        <w:tc>
          <w:tcPr>
            <w:tcW w:w="2122" w:type="dxa"/>
            <w:tcBorders>
              <w:top w:val="single" w:sz="4" w:space="0" w:color="000000"/>
              <w:left w:val="single" w:sz="4" w:space="0" w:color="000000"/>
              <w:bottom w:val="single" w:sz="4" w:space="0" w:color="000000"/>
              <w:right w:val="single" w:sz="4" w:space="0" w:color="000000"/>
            </w:tcBorders>
          </w:tcPr>
          <w:p w14:paraId="3D0A66E7" w14:textId="77777777" w:rsidR="003C0B40" w:rsidRPr="003C0B40" w:rsidRDefault="003C0B40" w:rsidP="003C0B40">
            <w:pPr>
              <w:spacing w:line="241" w:lineRule="auto"/>
              <w:ind w:left="111"/>
              <w:rPr>
                <w:rFonts w:ascii="Calibri" w:eastAsia="Calibri" w:hAnsi="Calibri" w:cs="Calibri"/>
                <w:color w:val="000000"/>
              </w:rPr>
            </w:pPr>
            <w:r w:rsidRPr="003C0B40">
              <w:rPr>
                <w:rFonts w:ascii="Arial" w:hAnsi="Arial" w:cs="Arial"/>
                <w:color w:val="000000"/>
              </w:rPr>
              <w:lastRenderedPageBreak/>
              <w:t xml:space="preserve">L’espansione della Repubblica </w:t>
            </w:r>
          </w:p>
          <w:p w14:paraId="531A6F94"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rPr>
              <w:t xml:space="preserve">romana </w:t>
            </w:r>
          </w:p>
          <w:p w14:paraId="38375B6E"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rPr>
              <w:t xml:space="preserve"> </w:t>
            </w:r>
          </w:p>
          <w:p w14:paraId="3EBB5C8F" w14:textId="77777777" w:rsidR="003C0B40" w:rsidRPr="003C0B40" w:rsidRDefault="003C0B40" w:rsidP="003C0B40">
            <w:pPr>
              <w:spacing w:after="2" w:line="238" w:lineRule="auto"/>
              <w:ind w:left="111"/>
              <w:rPr>
                <w:rFonts w:ascii="Calibri" w:eastAsia="Calibri" w:hAnsi="Calibri" w:cs="Calibri"/>
                <w:color w:val="000000"/>
              </w:rPr>
            </w:pPr>
            <w:r w:rsidRPr="003C0B40">
              <w:rPr>
                <w:rFonts w:ascii="Arial" w:hAnsi="Arial" w:cs="Arial"/>
                <w:color w:val="000000"/>
              </w:rPr>
              <w:t xml:space="preserve">La crisi della Repubblica </w:t>
            </w:r>
          </w:p>
          <w:p w14:paraId="34DAAC5F"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rPr>
              <w:t xml:space="preserve">romana: le guerre </w:t>
            </w:r>
          </w:p>
          <w:p w14:paraId="44138ADC"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rPr>
              <w:t xml:space="preserve">civili  </w:t>
            </w:r>
          </w:p>
        </w:tc>
        <w:tc>
          <w:tcPr>
            <w:tcW w:w="831" w:type="dxa"/>
            <w:vMerge w:val="restart"/>
            <w:tcBorders>
              <w:top w:val="single" w:sz="4" w:space="0" w:color="000000"/>
              <w:left w:val="single" w:sz="4" w:space="0" w:color="000000"/>
              <w:bottom w:val="single" w:sz="4" w:space="0" w:color="000000"/>
              <w:right w:val="nil"/>
            </w:tcBorders>
          </w:tcPr>
          <w:p w14:paraId="3CC2E54D" w14:textId="77777777" w:rsidR="003C0B40" w:rsidRPr="003C0B40" w:rsidRDefault="003C0B40" w:rsidP="003C0B40">
            <w:pPr>
              <w:spacing w:after="261" w:line="259" w:lineRule="auto"/>
              <w:ind w:left="360"/>
              <w:jc w:val="center"/>
              <w:rPr>
                <w:rFonts w:ascii="Calibri" w:eastAsia="Calibri" w:hAnsi="Calibri" w:cs="Calibri"/>
                <w:color w:val="000000"/>
              </w:rPr>
            </w:pPr>
            <w:r w:rsidRPr="003C0B40">
              <w:rPr>
                <w:rFonts w:ascii="Calibri" w:hAnsi="Calibri" w:cs="Calibri"/>
                <w:color w:val="000000"/>
              </w:rPr>
              <w:t>●</w:t>
            </w:r>
            <w:r w:rsidRPr="003C0B40">
              <w:rPr>
                <w:rFonts w:ascii="Arial" w:hAnsi="Arial" w:cs="Arial"/>
                <w:color w:val="000000"/>
              </w:rPr>
              <w:t xml:space="preserve"> </w:t>
            </w:r>
          </w:p>
          <w:p w14:paraId="1BE38A79" w14:textId="77777777" w:rsidR="003C0B40" w:rsidRPr="003C0B40" w:rsidRDefault="003C0B40" w:rsidP="003C0B40">
            <w:pPr>
              <w:spacing w:after="261" w:line="259" w:lineRule="auto"/>
              <w:ind w:left="360"/>
              <w:jc w:val="center"/>
              <w:rPr>
                <w:rFonts w:ascii="Calibri" w:eastAsia="Calibri" w:hAnsi="Calibri" w:cs="Calibri"/>
                <w:color w:val="000000"/>
              </w:rPr>
            </w:pPr>
            <w:r w:rsidRPr="003C0B40">
              <w:rPr>
                <w:rFonts w:ascii="Calibri" w:hAnsi="Calibri" w:cs="Calibri"/>
                <w:color w:val="000000"/>
              </w:rPr>
              <w:t>●</w:t>
            </w:r>
            <w:r w:rsidRPr="003C0B40">
              <w:rPr>
                <w:rFonts w:ascii="Arial" w:hAnsi="Arial" w:cs="Arial"/>
                <w:color w:val="000000"/>
              </w:rPr>
              <w:t xml:space="preserve"> </w:t>
            </w:r>
          </w:p>
          <w:p w14:paraId="03441316" w14:textId="77777777" w:rsidR="003C0B40" w:rsidRPr="003C0B40" w:rsidRDefault="003C0B40" w:rsidP="003C0B40">
            <w:pPr>
              <w:spacing w:after="261" w:line="259" w:lineRule="auto"/>
              <w:ind w:left="360"/>
              <w:jc w:val="center"/>
              <w:rPr>
                <w:rFonts w:ascii="Calibri" w:eastAsia="Calibri" w:hAnsi="Calibri" w:cs="Calibri"/>
                <w:color w:val="000000"/>
              </w:rPr>
            </w:pPr>
            <w:r w:rsidRPr="003C0B40">
              <w:rPr>
                <w:rFonts w:ascii="Calibri" w:hAnsi="Calibri" w:cs="Calibri"/>
                <w:color w:val="000000"/>
              </w:rPr>
              <w:t>●</w:t>
            </w:r>
            <w:r w:rsidRPr="003C0B40">
              <w:rPr>
                <w:rFonts w:ascii="Arial" w:hAnsi="Arial" w:cs="Arial"/>
                <w:color w:val="000000"/>
              </w:rPr>
              <w:t xml:space="preserve"> </w:t>
            </w:r>
          </w:p>
          <w:p w14:paraId="659CDF46" w14:textId="77777777" w:rsidR="003C0B40" w:rsidRPr="003C0B40" w:rsidRDefault="003C0B40" w:rsidP="003C0B40">
            <w:pPr>
              <w:spacing w:after="7" w:line="259" w:lineRule="auto"/>
              <w:ind w:left="360"/>
              <w:jc w:val="center"/>
              <w:rPr>
                <w:rFonts w:ascii="Calibri" w:eastAsia="Calibri" w:hAnsi="Calibri" w:cs="Calibri"/>
                <w:color w:val="000000"/>
              </w:rPr>
            </w:pPr>
            <w:r w:rsidRPr="003C0B40">
              <w:rPr>
                <w:rFonts w:ascii="Calibri" w:hAnsi="Calibri" w:cs="Calibri"/>
                <w:color w:val="000000"/>
              </w:rPr>
              <w:t>●</w:t>
            </w:r>
            <w:r w:rsidRPr="003C0B40">
              <w:rPr>
                <w:rFonts w:ascii="Arial" w:hAnsi="Arial" w:cs="Arial"/>
                <w:color w:val="000000"/>
              </w:rPr>
              <w:t xml:space="preserve"> </w:t>
            </w:r>
          </w:p>
          <w:p w14:paraId="4E2E67AF" w14:textId="77777777" w:rsidR="003C0B40" w:rsidRPr="003C0B40" w:rsidRDefault="003C0B40" w:rsidP="003C0B40">
            <w:pPr>
              <w:spacing w:after="514" w:line="259" w:lineRule="auto"/>
              <w:ind w:left="360"/>
              <w:jc w:val="center"/>
              <w:rPr>
                <w:rFonts w:ascii="Calibri" w:eastAsia="Calibri" w:hAnsi="Calibri" w:cs="Calibri"/>
                <w:color w:val="000000"/>
              </w:rPr>
            </w:pPr>
            <w:r w:rsidRPr="003C0B40">
              <w:rPr>
                <w:rFonts w:ascii="Calibri" w:hAnsi="Calibri" w:cs="Calibri"/>
                <w:color w:val="000000"/>
              </w:rPr>
              <w:t>●</w:t>
            </w:r>
            <w:r w:rsidRPr="003C0B40">
              <w:rPr>
                <w:rFonts w:ascii="Arial" w:hAnsi="Arial" w:cs="Arial"/>
                <w:color w:val="000000"/>
              </w:rPr>
              <w:t xml:space="preserve"> </w:t>
            </w:r>
          </w:p>
          <w:p w14:paraId="654C7A97" w14:textId="77777777" w:rsidR="003C0B40" w:rsidRPr="003C0B40" w:rsidRDefault="003C0B40" w:rsidP="003C0B40">
            <w:pPr>
              <w:spacing w:after="221" w:line="259" w:lineRule="auto"/>
              <w:ind w:left="360"/>
              <w:jc w:val="center"/>
              <w:rPr>
                <w:rFonts w:ascii="Calibri" w:eastAsia="Calibri" w:hAnsi="Calibri" w:cs="Calibri"/>
                <w:color w:val="000000"/>
              </w:rPr>
            </w:pPr>
            <w:r w:rsidRPr="003C0B40">
              <w:rPr>
                <w:rFonts w:ascii="Calibri" w:hAnsi="Calibri" w:cs="Calibri"/>
                <w:color w:val="000000"/>
              </w:rPr>
              <w:t>●</w:t>
            </w:r>
            <w:r w:rsidRPr="003C0B40">
              <w:rPr>
                <w:rFonts w:ascii="Arial" w:hAnsi="Arial" w:cs="Arial"/>
                <w:color w:val="000000"/>
              </w:rPr>
              <w:t xml:space="preserve"> </w:t>
            </w:r>
          </w:p>
          <w:p w14:paraId="4207E0C7" w14:textId="77777777" w:rsidR="003C0B40" w:rsidRPr="003C0B40" w:rsidRDefault="003C0B40" w:rsidP="003C0B40">
            <w:pPr>
              <w:spacing w:line="259" w:lineRule="auto"/>
              <w:ind w:left="110"/>
              <w:rPr>
                <w:rFonts w:ascii="Calibri" w:eastAsia="Calibri" w:hAnsi="Calibri" w:cs="Calibri"/>
                <w:color w:val="000000"/>
              </w:rPr>
            </w:pPr>
            <w:r w:rsidRPr="003C0B40">
              <w:rPr>
                <w:rFonts w:ascii="Arial" w:hAnsi="Arial" w:cs="Arial"/>
                <w:color w:val="000000"/>
              </w:rPr>
              <w:t xml:space="preserve"> </w:t>
            </w:r>
          </w:p>
          <w:p w14:paraId="4346F7AD" w14:textId="77777777" w:rsidR="003C0B40" w:rsidRPr="003C0B40" w:rsidRDefault="003C0B40" w:rsidP="003C0B40">
            <w:pPr>
              <w:spacing w:line="259" w:lineRule="auto"/>
              <w:ind w:left="110"/>
              <w:rPr>
                <w:rFonts w:ascii="Calibri" w:eastAsia="Calibri" w:hAnsi="Calibri" w:cs="Calibri"/>
                <w:color w:val="000000"/>
              </w:rPr>
            </w:pPr>
            <w:r w:rsidRPr="003C0B40">
              <w:rPr>
                <w:rFonts w:ascii="Arial" w:hAnsi="Arial" w:cs="Arial"/>
                <w:color w:val="000000"/>
              </w:rPr>
              <w:t xml:space="preserve"> </w:t>
            </w:r>
          </w:p>
        </w:tc>
        <w:tc>
          <w:tcPr>
            <w:tcW w:w="5149" w:type="dxa"/>
            <w:vMerge w:val="restart"/>
            <w:tcBorders>
              <w:top w:val="single" w:sz="4" w:space="0" w:color="000000"/>
              <w:left w:val="nil"/>
              <w:bottom w:val="single" w:sz="4" w:space="0" w:color="000000"/>
              <w:right w:val="single" w:sz="4" w:space="0" w:color="000000"/>
            </w:tcBorders>
          </w:tcPr>
          <w:p w14:paraId="14988955" w14:textId="77777777" w:rsidR="003C0B40" w:rsidRPr="003C0B40" w:rsidRDefault="003C0B40" w:rsidP="003C0B40">
            <w:pPr>
              <w:spacing w:after="26"/>
              <w:rPr>
                <w:rFonts w:ascii="Calibri" w:eastAsia="Calibri" w:hAnsi="Calibri" w:cs="Calibri"/>
                <w:color w:val="000000"/>
              </w:rPr>
            </w:pPr>
            <w:r w:rsidRPr="003C0B40">
              <w:rPr>
                <w:rFonts w:ascii="Arial" w:hAnsi="Arial" w:cs="Arial"/>
                <w:color w:val="000000"/>
              </w:rPr>
              <w:t xml:space="preserve">Collocare gli eventi nella giusta successione cronologica </w:t>
            </w:r>
          </w:p>
          <w:p w14:paraId="3AD9416B" w14:textId="77777777" w:rsidR="003C0B40" w:rsidRPr="003C0B40" w:rsidRDefault="003C0B40" w:rsidP="003C0B40">
            <w:pPr>
              <w:spacing w:after="31" w:line="238" w:lineRule="auto"/>
              <w:rPr>
                <w:rFonts w:ascii="Calibri" w:eastAsia="Calibri" w:hAnsi="Calibri" w:cs="Calibri"/>
                <w:color w:val="000000"/>
              </w:rPr>
            </w:pPr>
            <w:r w:rsidRPr="003C0B40">
              <w:rPr>
                <w:rFonts w:ascii="Arial" w:hAnsi="Arial" w:cs="Arial"/>
                <w:color w:val="000000"/>
              </w:rPr>
              <w:t xml:space="preserve">Riconoscere e/o utilizzare semplici strumenti della ricerca storica </w:t>
            </w:r>
          </w:p>
          <w:p w14:paraId="3BAF80E9" w14:textId="77777777" w:rsidR="003C0B40" w:rsidRPr="003C0B40" w:rsidRDefault="003C0B40" w:rsidP="003C0B40">
            <w:pPr>
              <w:spacing w:after="31" w:line="238" w:lineRule="auto"/>
              <w:rPr>
                <w:rFonts w:ascii="Calibri" w:eastAsia="Calibri" w:hAnsi="Calibri" w:cs="Calibri"/>
                <w:color w:val="000000"/>
              </w:rPr>
            </w:pPr>
            <w:r w:rsidRPr="003C0B40">
              <w:rPr>
                <w:rFonts w:ascii="Arial" w:hAnsi="Arial" w:cs="Arial"/>
                <w:color w:val="000000"/>
              </w:rPr>
              <w:t xml:space="preserve">Sintetizzare e schematizzare un testo espositivo di natura storica </w:t>
            </w:r>
          </w:p>
          <w:p w14:paraId="56F138B8" w14:textId="77777777" w:rsidR="003C0B40" w:rsidRPr="003C0B40" w:rsidRDefault="003C0B40" w:rsidP="003C0B40">
            <w:pPr>
              <w:spacing w:after="7" w:line="259" w:lineRule="auto"/>
              <w:rPr>
                <w:rFonts w:ascii="Calibri" w:eastAsia="Calibri" w:hAnsi="Calibri" w:cs="Calibri"/>
                <w:color w:val="000000"/>
              </w:rPr>
            </w:pPr>
            <w:r w:rsidRPr="003C0B40">
              <w:rPr>
                <w:rFonts w:ascii="Arial" w:hAnsi="Arial" w:cs="Arial"/>
                <w:color w:val="000000"/>
              </w:rPr>
              <w:t xml:space="preserve">Acquisire capacità critica </w:t>
            </w:r>
          </w:p>
          <w:p w14:paraId="7F19CF05" w14:textId="77777777" w:rsidR="003C0B40" w:rsidRPr="003C0B40" w:rsidRDefault="003C0B40" w:rsidP="003C0B40">
            <w:pPr>
              <w:spacing w:after="27"/>
              <w:rPr>
                <w:rFonts w:ascii="Calibri" w:eastAsia="Calibri" w:hAnsi="Calibri" w:cs="Calibri"/>
                <w:color w:val="000000"/>
              </w:rPr>
            </w:pPr>
            <w:r w:rsidRPr="003C0B40">
              <w:rPr>
                <w:rFonts w:ascii="Arial" w:hAnsi="Arial" w:cs="Arial"/>
                <w:color w:val="000000"/>
              </w:rPr>
              <w:t xml:space="preserve">Acquisire la consapevolezza della complessità di ogni avvenimento che va inserito in un contesto di rapporti temporali, spaziali e causali </w:t>
            </w:r>
          </w:p>
          <w:p w14:paraId="1C27ED67" w14:textId="77777777" w:rsidR="003C0B40" w:rsidRPr="003C0B40" w:rsidRDefault="003C0B40" w:rsidP="003C0B40">
            <w:pPr>
              <w:spacing w:line="259" w:lineRule="auto"/>
              <w:rPr>
                <w:rFonts w:ascii="Calibri" w:eastAsia="Calibri" w:hAnsi="Calibri" w:cs="Calibri"/>
                <w:color w:val="000000"/>
              </w:rPr>
            </w:pPr>
            <w:r w:rsidRPr="003C0B40">
              <w:rPr>
                <w:rFonts w:ascii="Arial" w:hAnsi="Arial" w:cs="Arial"/>
                <w:color w:val="000000"/>
              </w:rPr>
              <w:t xml:space="preserve">Concepire lo studio del passato come strumento di conoscenza del presente </w:t>
            </w:r>
          </w:p>
        </w:tc>
        <w:tc>
          <w:tcPr>
            <w:tcW w:w="1529" w:type="dxa"/>
            <w:tcBorders>
              <w:top w:val="single" w:sz="4" w:space="0" w:color="000000"/>
              <w:left w:val="single" w:sz="4" w:space="0" w:color="000000"/>
              <w:bottom w:val="single" w:sz="4" w:space="0" w:color="000000"/>
              <w:right w:val="single" w:sz="4" w:space="0" w:color="000000"/>
            </w:tcBorders>
          </w:tcPr>
          <w:p w14:paraId="42CB4230" w14:textId="77777777" w:rsidR="003C0B40" w:rsidRPr="003C0B40" w:rsidRDefault="003C0B40" w:rsidP="003C0B40">
            <w:pPr>
              <w:spacing w:after="160" w:line="259" w:lineRule="auto"/>
              <w:rPr>
                <w:rFonts w:ascii="Calibri" w:eastAsia="Calibri" w:hAnsi="Calibri" w:cs="Calibri"/>
                <w:color w:val="000000"/>
              </w:rPr>
            </w:pPr>
          </w:p>
        </w:tc>
      </w:tr>
      <w:tr w:rsidR="003C0B40" w:rsidRPr="003C0B40" w14:paraId="55D7B1B5" w14:textId="77777777" w:rsidTr="00EF7A12">
        <w:trPr>
          <w:trHeight w:val="1527"/>
        </w:trPr>
        <w:tc>
          <w:tcPr>
            <w:tcW w:w="2122" w:type="dxa"/>
            <w:tcBorders>
              <w:top w:val="single" w:sz="4" w:space="0" w:color="000000"/>
              <w:left w:val="single" w:sz="4" w:space="0" w:color="000000"/>
              <w:bottom w:val="single" w:sz="4" w:space="0" w:color="000000"/>
              <w:right w:val="single" w:sz="4" w:space="0" w:color="000000"/>
            </w:tcBorders>
          </w:tcPr>
          <w:p w14:paraId="2A94637E" w14:textId="77777777" w:rsidR="003C0B40" w:rsidRPr="003C0B40" w:rsidRDefault="003C0B40" w:rsidP="003C0B40">
            <w:pPr>
              <w:spacing w:after="2" w:line="238" w:lineRule="auto"/>
              <w:ind w:left="111"/>
              <w:rPr>
                <w:rFonts w:ascii="Calibri" w:eastAsia="Calibri" w:hAnsi="Calibri" w:cs="Calibri"/>
                <w:color w:val="000000"/>
              </w:rPr>
            </w:pPr>
            <w:r w:rsidRPr="003C0B40">
              <w:rPr>
                <w:rFonts w:ascii="Arial" w:hAnsi="Arial" w:cs="Arial"/>
                <w:color w:val="000000"/>
              </w:rPr>
              <w:t xml:space="preserve">Augusto: Crisi e trasformazione del mondo antico </w:t>
            </w:r>
          </w:p>
          <w:p w14:paraId="19B9A01C"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rPr>
              <w:t xml:space="preserve">India e Cina </w:t>
            </w:r>
          </w:p>
          <w:p w14:paraId="014002A8"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rPr>
              <w:t xml:space="preserve">(accenni) </w:t>
            </w:r>
          </w:p>
          <w:p w14:paraId="0FB28827"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rPr>
              <w:t xml:space="preserve">Il cristianesimo </w:t>
            </w:r>
          </w:p>
        </w:tc>
        <w:tc>
          <w:tcPr>
            <w:tcW w:w="0" w:type="auto"/>
            <w:vMerge/>
            <w:tcBorders>
              <w:top w:val="nil"/>
              <w:left w:val="single" w:sz="4" w:space="0" w:color="000000"/>
              <w:bottom w:val="nil"/>
              <w:right w:val="nil"/>
            </w:tcBorders>
          </w:tcPr>
          <w:p w14:paraId="4F1DFE95" w14:textId="77777777" w:rsidR="003C0B40" w:rsidRPr="003C0B40" w:rsidRDefault="003C0B40" w:rsidP="003C0B40">
            <w:pPr>
              <w:spacing w:after="160" w:line="259" w:lineRule="auto"/>
              <w:rPr>
                <w:rFonts w:ascii="Calibri" w:eastAsia="Calibri" w:hAnsi="Calibri" w:cs="Calibri"/>
                <w:color w:val="000000"/>
              </w:rPr>
            </w:pPr>
          </w:p>
        </w:tc>
        <w:tc>
          <w:tcPr>
            <w:tcW w:w="0" w:type="auto"/>
            <w:vMerge/>
            <w:tcBorders>
              <w:top w:val="nil"/>
              <w:left w:val="nil"/>
              <w:bottom w:val="nil"/>
              <w:right w:val="single" w:sz="4" w:space="0" w:color="000000"/>
            </w:tcBorders>
          </w:tcPr>
          <w:p w14:paraId="4CBC8B3C" w14:textId="77777777" w:rsidR="003C0B40" w:rsidRPr="003C0B40" w:rsidRDefault="003C0B40" w:rsidP="003C0B40">
            <w:pPr>
              <w:spacing w:after="160" w:line="259" w:lineRule="auto"/>
              <w:rPr>
                <w:rFonts w:ascii="Calibri" w:eastAsia="Calibri" w:hAnsi="Calibri" w:cs="Calibri"/>
                <w:color w:val="000000"/>
              </w:rPr>
            </w:pPr>
          </w:p>
        </w:tc>
        <w:tc>
          <w:tcPr>
            <w:tcW w:w="1529" w:type="dxa"/>
            <w:tcBorders>
              <w:top w:val="single" w:sz="4" w:space="0" w:color="000000"/>
              <w:left w:val="single" w:sz="4" w:space="0" w:color="000000"/>
              <w:bottom w:val="single" w:sz="4" w:space="0" w:color="000000"/>
              <w:right w:val="single" w:sz="4" w:space="0" w:color="000000"/>
            </w:tcBorders>
          </w:tcPr>
          <w:p w14:paraId="78364A92" w14:textId="77777777" w:rsidR="003C0B40" w:rsidRPr="003C0B40" w:rsidRDefault="003C0B40" w:rsidP="003C0B40">
            <w:pPr>
              <w:spacing w:line="259" w:lineRule="auto"/>
              <w:ind w:left="108"/>
              <w:rPr>
                <w:rFonts w:ascii="Calibri" w:eastAsia="Calibri" w:hAnsi="Calibri" w:cs="Calibri"/>
                <w:color w:val="000000"/>
              </w:rPr>
            </w:pPr>
            <w:r w:rsidRPr="003C0B40">
              <w:rPr>
                <w:rFonts w:ascii="Arial" w:hAnsi="Arial" w:cs="Arial"/>
                <w:color w:val="000000"/>
              </w:rPr>
              <w:t xml:space="preserve">Ottobre- novembre </w:t>
            </w:r>
          </w:p>
        </w:tc>
      </w:tr>
      <w:tr w:rsidR="003C0B40" w:rsidRPr="003C0B40" w14:paraId="14C8ECAB" w14:textId="77777777" w:rsidTr="00EF7A12">
        <w:trPr>
          <w:trHeight w:val="516"/>
        </w:trPr>
        <w:tc>
          <w:tcPr>
            <w:tcW w:w="2122" w:type="dxa"/>
            <w:tcBorders>
              <w:top w:val="single" w:sz="4" w:space="0" w:color="000000"/>
              <w:left w:val="single" w:sz="4" w:space="0" w:color="000000"/>
              <w:bottom w:val="single" w:sz="4" w:space="0" w:color="000000"/>
              <w:right w:val="single" w:sz="4" w:space="0" w:color="000000"/>
            </w:tcBorders>
          </w:tcPr>
          <w:p w14:paraId="4EC95188"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rPr>
              <w:t xml:space="preserve">La fine dell’impero d’Occidente </w:t>
            </w:r>
          </w:p>
        </w:tc>
        <w:tc>
          <w:tcPr>
            <w:tcW w:w="0" w:type="auto"/>
            <w:vMerge/>
            <w:tcBorders>
              <w:top w:val="nil"/>
              <w:left w:val="single" w:sz="4" w:space="0" w:color="000000"/>
              <w:bottom w:val="nil"/>
              <w:right w:val="nil"/>
            </w:tcBorders>
          </w:tcPr>
          <w:p w14:paraId="1C49B403" w14:textId="77777777" w:rsidR="003C0B40" w:rsidRPr="003C0B40" w:rsidRDefault="003C0B40" w:rsidP="003C0B40">
            <w:pPr>
              <w:spacing w:after="160" w:line="259" w:lineRule="auto"/>
              <w:rPr>
                <w:rFonts w:ascii="Calibri" w:eastAsia="Calibri" w:hAnsi="Calibri" w:cs="Calibri"/>
                <w:color w:val="000000"/>
              </w:rPr>
            </w:pPr>
          </w:p>
        </w:tc>
        <w:tc>
          <w:tcPr>
            <w:tcW w:w="0" w:type="auto"/>
            <w:vMerge/>
            <w:tcBorders>
              <w:top w:val="nil"/>
              <w:left w:val="nil"/>
              <w:bottom w:val="nil"/>
              <w:right w:val="single" w:sz="4" w:space="0" w:color="000000"/>
            </w:tcBorders>
          </w:tcPr>
          <w:p w14:paraId="528B9641" w14:textId="77777777" w:rsidR="003C0B40" w:rsidRPr="003C0B40" w:rsidRDefault="003C0B40" w:rsidP="003C0B40">
            <w:pPr>
              <w:spacing w:after="160" w:line="259" w:lineRule="auto"/>
              <w:rPr>
                <w:rFonts w:ascii="Calibri" w:eastAsia="Calibri" w:hAnsi="Calibri" w:cs="Calibri"/>
                <w:color w:val="000000"/>
              </w:rPr>
            </w:pPr>
          </w:p>
        </w:tc>
        <w:tc>
          <w:tcPr>
            <w:tcW w:w="1529" w:type="dxa"/>
            <w:tcBorders>
              <w:top w:val="single" w:sz="4" w:space="0" w:color="000000"/>
              <w:left w:val="single" w:sz="4" w:space="0" w:color="000000"/>
              <w:bottom w:val="single" w:sz="4" w:space="0" w:color="000000"/>
              <w:right w:val="single" w:sz="4" w:space="0" w:color="000000"/>
            </w:tcBorders>
          </w:tcPr>
          <w:p w14:paraId="50101A2C" w14:textId="77777777" w:rsidR="003C0B40" w:rsidRPr="003C0B40" w:rsidRDefault="003C0B40" w:rsidP="003C0B40">
            <w:pPr>
              <w:spacing w:line="259" w:lineRule="auto"/>
              <w:ind w:left="108"/>
              <w:rPr>
                <w:rFonts w:ascii="Calibri" w:eastAsia="Calibri" w:hAnsi="Calibri" w:cs="Calibri"/>
                <w:color w:val="000000"/>
              </w:rPr>
            </w:pPr>
            <w:r w:rsidRPr="003C0B40">
              <w:rPr>
                <w:rFonts w:ascii="Arial" w:hAnsi="Arial" w:cs="Arial"/>
                <w:color w:val="000000"/>
              </w:rPr>
              <w:t xml:space="preserve">Dicembre  </w:t>
            </w:r>
          </w:p>
        </w:tc>
      </w:tr>
      <w:tr w:rsidR="003C0B40" w:rsidRPr="003C0B40" w14:paraId="2C089A48" w14:textId="77777777" w:rsidTr="00EF7A12">
        <w:trPr>
          <w:trHeight w:val="1022"/>
        </w:trPr>
        <w:tc>
          <w:tcPr>
            <w:tcW w:w="2122" w:type="dxa"/>
            <w:tcBorders>
              <w:top w:val="single" w:sz="4" w:space="0" w:color="000000"/>
              <w:left w:val="single" w:sz="4" w:space="0" w:color="000000"/>
              <w:bottom w:val="single" w:sz="4" w:space="0" w:color="000000"/>
              <w:right w:val="single" w:sz="4" w:space="0" w:color="000000"/>
            </w:tcBorders>
            <w:vAlign w:val="center"/>
          </w:tcPr>
          <w:p w14:paraId="7B2C180F"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rPr>
              <w:t xml:space="preserve">L’Alto Medioevo </w:t>
            </w:r>
          </w:p>
        </w:tc>
        <w:tc>
          <w:tcPr>
            <w:tcW w:w="0" w:type="auto"/>
            <w:vMerge/>
            <w:tcBorders>
              <w:top w:val="nil"/>
              <w:left w:val="single" w:sz="4" w:space="0" w:color="000000"/>
              <w:bottom w:val="nil"/>
              <w:right w:val="nil"/>
            </w:tcBorders>
          </w:tcPr>
          <w:p w14:paraId="65A403A3" w14:textId="77777777" w:rsidR="003C0B40" w:rsidRPr="003C0B40" w:rsidRDefault="003C0B40" w:rsidP="003C0B40">
            <w:pPr>
              <w:spacing w:after="160" w:line="259" w:lineRule="auto"/>
              <w:rPr>
                <w:rFonts w:ascii="Calibri" w:eastAsia="Calibri" w:hAnsi="Calibri" w:cs="Calibri"/>
                <w:color w:val="000000"/>
              </w:rPr>
            </w:pPr>
          </w:p>
        </w:tc>
        <w:tc>
          <w:tcPr>
            <w:tcW w:w="0" w:type="auto"/>
            <w:vMerge/>
            <w:tcBorders>
              <w:top w:val="nil"/>
              <w:left w:val="nil"/>
              <w:bottom w:val="nil"/>
              <w:right w:val="single" w:sz="4" w:space="0" w:color="000000"/>
            </w:tcBorders>
          </w:tcPr>
          <w:p w14:paraId="602C7EB9" w14:textId="77777777" w:rsidR="003C0B40" w:rsidRPr="003C0B40" w:rsidRDefault="003C0B40" w:rsidP="003C0B40">
            <w:pPr>
              <w:spacing w:after="160" w:line="259" w:lineRule="auto"/>
              <w:rPr>
                <w:rFonts w:ascii="Calibri" w:eastAsia="Calibri" w:hAnsi="Calibri" w:cs="Calibri"/>
                <w:color w:val="000000"/>
              </w:rPr>
            </w:pPr>
          </w:p>
        </w:tc>
        <w:tc>
          <w:tcPr>
            <w:tcW w:w="1529" w:type="dxa"/>
            <w:tcBorders>
              <w:top w:val="single" w:sz="4" w:space="0" w:color="000000"/>
              <w:left w:val="single" w:sz="4" w:space="0" w:color="000000"/>
              <w:bottom w:val="single" w:sz="4" w:space="0" w:color="000000"/>
              <w:right w:val="single" w:sz="4" w:space="0" w:color="000000"/>
            </w:tcBorders>
          </w:tcPr>
          <w:p w14:paraId="26065860" w14:textId="77777777" w:rsidR="003C0B40" w:rsidRPr="003C0B40" w:rsidRDefault="003C0B40" w:rsidP="003C0B40">
            <w:pPr>
              <w:spacing w:line="259" w:lineRule="auto"/>
              <w:ind w:left="108"/>
              <w:rPr>
                <w:rFonts w:ascii="Calibri" w:eastAsia="Calibri" w:hAnsi="Calibri" w:cs="Calibri"/>
                <w:color w:val="000000"/>
              </w:rPr>
            </w:pPr>
            <w:r w:rsidRPr="003C0B40">
              <w:rPr>
                <w:rFonts w:ascii="Arial" w:hAnsi="Arial" w:cs="Arial"/>
                <w:color w:val="000000"/>
              </w:rPr>
              <w:t xml:space="preserve">Inizio </w:t>
            </w:r>
          </w:p>
          <w:p w14:paraId="5C791432" w14:textId="77777777" w:rsidR="003C0B40" w:rsidRPr="003C0B40" w:rsidRDefault="003C0B40" w:rsidP="003C0B40">
            <w:pPr>
              <w:spacing w:line="259" w:lineRule="auto"/>
              <w:ind w:left="108"/>
              <w:rPr>
                <w:rFonts w:ascii="Calibri" w:eastAsia="Calibri" w:hAnsi="Calibri" w:cs="Calibri"/>
                <w:color w:val="000000"/>
              </w:rPr>
            </w:pPr>
            <w:r w:rsidRPr="003C0B40">
              <w:rPr>
                <w:rFonts w:ascii="Arial" w:hAnsi="Arial" w:cs="Arial"/>
                <w:color w:val="000000"/>
              </w:rPr>
              <w:t xml:space="preserve">secondo </w:t>
            </w:r>
            <w:proofErr w:type="spellStart"/>
            <w:r w:rsidRPr="003C0B40">
              <w:rPr>
                <w:rFonts w:ascii="Arial" w:hAnsi="Arial" w:cs="Arial"/>
                <w:color w:val="000000"/>
              </w:rPr>
              <w:t>pentamestrefine</w:t>
            </w:r>
            <w:proofErr w:type="spellEnd"/>
            <w:r w:rsidRPr="003C0B40">
              <w:rPr>
                <w:rFonts w:ascii="Arial" w:hAnsi="Arial" w:cs="Arial"/>
                <w:color w:val="000000"/>
              </w:rPr>
              <w:t xml:space="preserve"> marzo </w:t>
            </w:r>
          </w:p>
        </w:tc>
      </w:tr>
      <w:tr w:rsidR="003C0B40" w:rsidRPr="003C0B40" w14:paraId="3C631B15" w14:textId="77777777" w:rsidTr="00EF7A12">
        <w:trPr>
          <w:trHeight w:val="1022"/>
        </w:trPr>
        <w:tc>
          <w:tcPr>
            <w:tcW w:w="2122" w:type="dxa"/>
            <w:tcBorders>
              <w:top w:val="single" w:sz="4" w:space="0" w:color="000000"/>
              <w:left w:val="single" w:sz="4" w:space="0" w:color="000000"/>
              <w:bottom w:val="single" w:sz="4" w:space="0" w:color="000000"/>
              <w:right w:val="single" w:sz="4" w:space="0" w:color="000000"/>
            </w:tcBorders>
            <w:vAlign w:val="center"/>
          </w:tcPr>
          <w:p w14:paraId="61138702"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rPr>
              <w:t xml:space="preserve">La fine dell’Impero Carolingio. Nuovi popoli </w:t>
            </w:r>
          </w:p>
        </w:tc>
        <w:tc>
          <w:tcPr>
            <w:tcW w:w="0" w:type="auto"/>
            <w:vMerge/>
            <w:tcBorders>
              <w:top w:val="nil"/>
              <w:left w:val="single" w:sz="4" w:space="0" w:color="000000"/>
              <w:bottom w:val="single" w:sz="4" w:space="0" w:color="000000"/>
              <w:right w:val="nil"/>
            </w:tcBorders>
          </w:tcPr>
          <w:p w14:paraId="452F432C" w14:textId="77777777" w:rsidR="003C0B40" w:rsidRPr="003C0B40" w:rsidRDefault="003C0B40" w:rsidP="003C0B40">
            <w:pPr>
              <w:spacing w:after="160" w:line="259" w:lineRule="auto"/>
              <w:rPr>
                <w:rFonts w:ascii="Calibri" w:eastAsia="Calibri" w:hAnsi="Calibri" w:cs="Calibri"/>
                <w:color w:val="000000"/>
              </w:rPr>
            </w:pPr>
          </w:p>
        </w:tc>
        <w:tc>
          <w:tcPr>
            <w:tcW w:w="0" w:type="auto"/>
            <w:vMerge/>
            <w:tcBorders>
              <w:top w:val="nil"/>
              <w:left w:val="nil"/>
              <w:bottom w:val="single" w:sz="4" w:space="0" w:color="000000"/>
              <w:right w:val="single" w:sz="4" w:space="0" w:color="000000"/>
            </w:tcBorders>
          </w:tcPr>
          <w:p w14:paraId="4130DAF5" w14:textId="77777777" w:rsidR="003C0B40" w:rsidRPr="003C0B40" w:rsidRDefault="003C0B40" w:rsidP="003C0B40">
            <w:pPr>
              <w:spacing w:after="160" w:line="259" w:lineRule="auto"/>
              <w:rPr>
                <w:rFonts w:ascii="Calibri" w:eastAsia="Calibri" w:hAnsi="Calibri" w:cs="Calibri"/>
                <w:color w:val="000000"/>
              </w:rPr>
            </w:pPr>
          </w:p>
        </w:tc>
        <w:tc>
          <w:tcPr>
            <w:tcW w:w="1529" w:type="dxa"/>
            <w:tcBorders>
              <w:top w:val="single" w:sz="4" w:space="0" w:color="000000"/>
              <w:left w:val="single" w:sz="4" w:space="0" w:color="000000"/>
              <w:bottom w:val="single" w:sz="4" w:space="0" w:color="000000"/>
              <w:right w:val="single" w:sz="4" w:space="0" w:color="000000"/>
            </w:tcBorders>
          </w:tcPr>
          <w:p w14:paraId="0A4CB908" w14:textId="77777777" w:rsidR="003C0B40" w:rsidRPr="003C0B40" w:rsidRDefault="003C0B40" w:rsidP="003C0B40">
            <w:pPr>
              <w:spacing w:line="259" w:lineRule="auto"/>
              <w:ind w:left="108"/>
              <w:rPr>
                <w:rFonts w:ascii="Calibri" w:eastAsia="Calibri" w:hAnsi="Calibri" w:cs="Calibri"/>
                <w:color w:val="000000"/>
              </w:rPr>
            </w:pPr>
            <w:r w:rsidRPr="003C0B40">
              <w:rPr>
                <w:rFonts w:ascii="Arial" w:hAnsi="Arial" w:cs="Arial"/>
                <w:color w:val="000000"/>
              </w:rPr>
              <w:t xml:space="preserve">Fine </w:t>
            </w:r>
            <w:proofErr w:type="spellStart"/>
            <w:r w:rsidRPr="003C0B40">
              <w:rPr>
                <w:rFonts w:ascii="Arial" w:hAnsi="Arial" w:cs="Arial"/>
                <w:color w:val="000000"/>
              </w:rPr>
              <w:t>marzochiusura</w:t>
            </w:r>
            <w:proofErr w:type="spellEnd"/>
            <w:r w:rsidRPr="003C0B40">
              <w:rPr>
                <w:rFonts w:ascii="Arial" w:hAnsi="Arial" w:cs="Arial"/>
                <w:color w:val="000000"/>
              </w:rPr>
              <w:t xml:space="preserve"> secondo </w:t>
            </w:r>
            <w:proofErr w:type="spellStart"/>
            <w:r w:rsidRPr="003C0B40">
              <w:rPr>
                <w:rFonts w:ascii="Arial" w:hAnsi="Arial" w:cs="Arial"/>
                <w:color w:val="000000"/>
              </w:rPr>
              <w:t>pentamestre</w:t>
            </w:r>
            <w:proofErr w:type="spellEnd"/>
            <w:r w:rsidRPr="003C0B40">
              <w:rPr>
                <w:rFonts w:ascii="Arial" w:hAnsi="Arial" w:cs="Arial"/>
                <w:color w:val="000000"/>
              </w:rPr>
              <w:t xml:space="preserve"> </w:t>
            </w:r>
          </w:p>
        </w:tc>
      </w:tr>
    </w:tbl>
    <w:p w14:paraId="4112D0CA"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09E0BF43" w14:textId="77777777" w:rsidR="003C0B40" w:rsidRPr="003C0B40" w:rsidRDefault="003C0B40" w:rsidP="003C0B40">
      <w:pPr>
        <w:spacing w:after="4" w:line="250" w:lineRule="auto"/>
        <w:ind w:left="-5" w:right="44" w:hanging="10"/>
        <w:jc w:val="both"/>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In relazione ai temi di Cittadinanza e Costituzione, si fa riferimento alla UDA di Educazione civica progettata dal Consiglio di classe. </w:t>
      </w:r>
    </w:p>
    <w:p w14:paraId="0E1613B5"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7FFEBA3A" w14:textId="77777777" w:rsidR="003C0B40" w:rsidRPr="003C0B40" w:rsidRDefault="003C0B40" w:rsidP="003C0B40">
      <w:pPr>
        <w:numPr>
          <w:ilvl w:val="0"/>
          <w:numId w:val="10"/>
        </w:numPr>
        <w:spacing w:after="4" w:line="250" w:lineRule="auto"/>
        <w:ind w:right="44" w:hanging="259"/>
        <w:jc w:val="both"/>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METODO DI INSEGNAMENTO: </w:t>
      </w:r>
    </w:p>
    <w:p w14:paraId="6A3B3B1A"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tbl>
      <w:tblPr>
        <w:tblStyle w:val="TableGrid"/>
        <w:tblW w:w="9631" w:type="dxa"/>
        <w:tblInd w:w="5" w:type="dxa"/>
        <w:tblCellMar>
          <w:top w:w="11" w:type="dxa"/>
          <w:left w:w="111" w:type="dxa"/>
          <w:bottom w:w="0" w:type="dxa"/>
          <w:right w:w="115" w:type="dxa"/>
        </w:tblCellMar>
        <w:tblLook w:val="04A0" w:firstRow="1" w:lastRow="0" w:firstColumn="1" w:lastColumn="0" w:noHBand="0" w:noVBand="1"/>
      </w:tblPr>
      <w:tblGrid>
        <w:gridCol w:w="9631"/>
      </w:tblGrid>
      <w:tr w:rsidR="003C0B40" w:rsidRPr="003C0B40" w14:paraId="1A4BB67F" w14:textId="77777777" w:rsidTr="00EF7A12">
        <w:trPr>
          <w:trHeight w:val="264"/>
        </w:trPr>
        <w:tc>
          <w:tcPr>
            <w:tcW w:w="9631" w:type="dxa"/>
            <w:tcBorders>
              <w:top w:val="single" w:sz="4" w:space="0" w:color="000000"/>
              <w:left w:val="single" w:sz="4" w:space="0" w:color="000000"/>
              <w:bottom w:val="single" w:sz="4" w:space="0" w:color="000000"/>
              <w:right w:val="single" w:sz="4" w:space="0" w:color="000000"/>
            </w:tcBorders>
          </w:tcPr>
          <w:p w14:paraId="7D575458" w14:textId="77777777" w:rsidR="003C0B40" w:rsidRPr="003C0B40" w:rsidRDefault="003C0B40" w:rsidP="003C0B40">
            <w:pPr>
              <w:spacing w:line="259" w:lineRule="auto"/>
              <w:rPr>
                <w:rFonts w:ascii="Calibri" w:eastAsia="Calibri" w:hAnsi="Calibri" w:cs="Calibri"/>
                <w:color w:val="000000"/>
              </w:rPr>
            </w:pPr>
            <w:r w:rsidRPr="003C0B40">
              <w:rPr>
                <w:rFonts w:ascii="Arial" w:hAnsi="Arial" w:cs="Arial"/>
                <w:color w:val="000000"/>
              </w:rPr>
              <w:t xml:space="preserve">Approcci didattici, tipologia di attività e modalità di lavoro. </w:t>
            </w:r>
          </w:p>
        </w:tc>
      </w:tr>
      <w:tr w:rsidR="003C0B40" w:rsidRPr="003C0B40" w14:paraId="1460BDE1" w14:textId="77777777" w:rsidTr="00EF7A12">
        <w:trPr>
          <w:trHeight w:val="4150"/>
        </w:trPr>
        <w:tc>
          <w:tcPr>
            <w:tcW w:w="9631" w:type="dxa"/>
            <w:tcBorders>
              <w:top w:val="single" w:sz="4" w:space="0" w:color="000000"/>
              <w:left w:val="single" w:sz="4" w:space="0" w:color="000000"/>
              <w:bottom w:val="single" w:sz="4" w:space="0" w:color="000000"/>
              <w:right w:val="single" w:sz="4" w:space="0" w:color="000000"/>
            </w:tcBorders>
          </w:tcPr>
          <w:p w14:paraId="65A4E9CC" w14:textId="77777777" w:rsidR="003C0B40" w:rsidRPr="003C0B40" w:rsidRDefault="003C0B40" w:rsidP="003C0B40">
            <w:pPr>
              <w:spacing w:line="259" w:lineRule="auto"/>
              <w:rPr>
                <w:rFonts w:ascii="Calibri" w:eastAsia="Calibri" w:hAnsi="Calibri" w:cs="Calibri"/>
                <w:color w:val="000000"/>
              </w:rPr>
            </w:pPr>
            <w:r w:rsidRPr="003C0B40">
              <w:rPr>
                <w:rFonts w:ascii="Arial" w:hAnsi="Arial" w:cs="Arial"/>
                <w:color w:val="000000"/>
                <w:sz w:val="24"/>
              </w:rPr>
              <w:t xml:space="preserve"> </w:t>
            </w:r>
          </w:p>
          <w:p w14:paraId="02AA11C7" w14:textId="77777777" w:rsidR="003C0B40" w:rsidRPr="003C0B40" w:rsidRDefault="003C0B40" w:rsidP="003C0B40">
            <w:pPr>
              <w:spacing w:after="8" w:line="242" w:lineRule="auto"/>
              <w:ind w:right="5163"/>
              <w:rPr>
                <w:rFonts w:ascii="Calibri" w:eastAsia="Calibri" w:hAnsi="Calibri" w:cs="Calibri"/>
                <w:color w:val="000000"/>
              </w:rPr>
            </w:pPr>
            <w:r w:rsidRPr="003C0B40">
              <w:rPr>
                <w:rFonts w:ascii="Arial" w:hAnsi="Arial" w:cs="Arial"/>
                <w:color w:val="000000"/>
                <w:sz w:val="24"/>
              </w:rPr>
              <w:t xml:space="preserve">Metodologia induttiva e deduttiva con: ● </w:t>
            </w:r>
            <w:r w:rsidRPr="003C0B40">
              <w:rPr>
                <w:rFonts w:ascii="Arial" w:hAnsi="Arial" w:cs="Arial"/>
                <w:color w:val="000000"/>
                <w:sz w:val="24"/>
              </w:rPr>
              <w:tab/>
              <w:t xml:space="preserve">Lezione guidata e frontale </w:t>
            </w:r>
          </w:p>
          <w:p w14:paraId="5178AA87" w14:textId="77777777" w:rsidR="003C0B40" w:rsidRPr="003C0B40" w:rsidRDefault="003C0B40" w:rsidP="003C0B40">
            <w:pPr>
              <w:numPr>
                <w:ilvl w:val="0"/>
                <w:numId w:val="13"/>
              </w:numPr>
              <w:spacing w:line="259" w:lineRule="auto"/>
              <w:rPr>
                <w:rFonts w:ascii="Calibri" w:eastAsia="Calibri" w:hAnsi="Calibri" w:cs="Calibri"/>
                <w:color w:val="000000"/>
              </w:rPr>
            </w:pPr>
            <w:r w:rsidRPr="003C0B40">
              <w:rPr>
                <w:rFonts w:ascii="Arial" w:hAnsi="Arial" w:cs="Arial"/>
                <w:color w:val="000000"/>
                <w:sz w:val="24"/>
              </w:rPr>
              <w:t xml:space="preserve">Lezione con il </w:t>
            </w:r>
            <w:proofErr w:type="spellStart"/>
            <w:r w:rsidRPr="003C0B40">
              <w:rPr>
                <w:rFonts w:ascii="Arial" w:hAnsi="Arial" w:cs="Arial"/>
                <w:color w:val="000000"/>
                <w:sz w:val="24"/>
              </w:rPr>
              <w:t>problem</w:t>
            </w:r>
            <w:proofErr w:type="spellEnd"/>
            <w:r w:rsidRPr="003C0B40">
              <w:rPr>
                <w:rFonts w:ascii="Arial" w:hAnsi="Arial" w:cs="Arial"/>
                <w:color w:val="000000"/>
                <w:sz w:val="24"/>
              </w:rPr>
              <w:t xml:space="preserve"> solving </w:t>
            </w:r>
          </w:p>
          <w:p w14:paraId="1D32CF78" w14:textId="77777777" w:rsidR="003C0B40" w:rsidRPr="003C0B40" w:rsidRDefault="003C0B40" w:rsidP="003C0B40">
            <w:pPr>
              <w:numPr>
                <w:ilvl w:val="0"/>
                <w:numId w:val="13"/>
              </w:numPr>
              <w:spacing w:line="259" w:lineRule="auto"/>
              <w:rPr>
                <w:rFonts w:ascii="Calibri" w:eastAsia="Calibri" w:hAnsi="Calibri" w:cs="Calibri"/>
                <w:color w:val="000000"/>
              </w:rPr>
            </w:pPr>
            <w:r w:rsidRPr="003C0B40">
              <w:rPr>
                <w:rFonts w:ascii="Arial" w:hAnsi="Arial" w:cs="Arial"/>
                <w:color w:val="000000"/>
                <w:sz w:val="24"/>
              </w:rPr>
              <w:t xml:space="preserve">Verifica costante del lavoro domestico </w:t>
            </w:r>
          </w:p>
          <w:p w14:paraId="414DF194" w14:textId="77777777" w:rsidR="003C0B40" w:rsidRPr="003C0B40" w:rsidRDefault="003C0B40" w:rsidP="003C0B40">
            <w:pPr>
              <w:numPr>
                <w:ilvl w:val="0"/>
                <w:numId w:val="13"/>
              </w:numPr>
              <w:spacing w:line="259" w:lineRule="auto"/>
              <w:rPr>
                <w:rFonts w:ascii="Calibri" w:eastAsia="Calibri" w:hAnsi="Calibri" w:cs="Calibri"/>
                <w:color w:val="000000"/>
              </w:rPr>
            </w:pPr>
            <w:r w:rsidRPr="003C0B40">
              <w:rPr>
                <w:rFonts w:ascii="Arial" w:hAnsi="Arial" w:cs="Arial"/>
                <w:color w:val="000000"/>
                <w:sz w:val="24"/>
              </w:rPr>
              <w:t xml:space="preserve">Elaborazione di testi con guide di supporto </w:t>
            </w:r>
          </w:p>
          <w:p w14:paraId="6639A370" w14:textId="77777777" w:rsidR="003C0B40" w:rsidRPr="003C0B40" w:rsidRDefault="003C0B40" w:rsidP="003C0B40">
            <w:pPr>
              <w:numPr>
                <w:ilvl w:val="0"/>
                <w:numId w:val="13"/>
              </w:numPr>
              <w:spacing w:line="259" w:lineRule="auto"/>
              <w:rPr>
                <w:rFonts w:ascii="Calibri" w:eastAsia="Calibri" w:hAnsi="Calibri" w:cs="Calibri"/>
                <w:color w:val="000000"/>
              </w:rPr>
            </w:pPr>
            <w:r w:rsidRPr="003C0B40">
              <w:rPr>
                <w:rFonts w:ascii="Arial" w:hAnsi="Arial" w:cs="Arial"/>
                <w:color w:val="000000"/>
                <w:sz w:val="24"/>
              </w:rPr>
              <w:t xml:space="preserve">Discussioni guidate </w:t>
            </w:r>
          </w:p>
          <w:p w14:paraId="4C3FF660" w14:textId="77777777" w:rsidR="003C0B40" w:rsidRPr="003C0B40" w:rsidRDefault="003C0B40" w:rsidP="003C0B40">
            <w:pPr>
              <w:numPr>
                <w:ilvl w:val="0"/>
                <w:numId w:val="13"/>
              </w:numPr>
              <w:spacing w:line="259" w:lineRule="auto"/>
              <w:rPr>
                <w:rFonts w:ascii="Calibri" w:eastAsia="Calibri" w:hAnsi="Calibri" w:cs="Calibri"/>
                <w:color w:val="000000"/>
              </w:rPr>
            </w:pPr>
            <w:r w:rsidRPr="003C0B40">
              <w:rPr>
                <w:rFonts w:ascii="Arial" w:hAnsi="Arial" w:cs="Arial"/>
                <w:color w:val="000000"/>
                <w:sz w:val="24"/>
              </w:rPr>
              <w:t xml:space="preserve">Lavori di gruppo anche a classi aperte </w:t>
            </w:r>
          </w:p>
          <w:p w14:paraId="4CDB8FED" w14:textId="77777777" w:rsidR="003C0B40" w:rsidRPr="003C0B40" w:rsidRDefault="003C0B40" w:rsidP="003C0B40">
            <w:pPr>
              <w:numPr>
                <w:ilvl w:val="0"/>
                <w:numId w:val="13"/>
              </w:numPr>
              <w:spacing w:line="259" w:lineRule="auto"/>
              <w:rPr>
                <w:rFonts w:ascii="Calibri" w:eastAsia="Calibri" w:hAnsi="Calibri" w:cs="Calibri"/>
                <w:color w:val="000000"/>
              </w:rPr>
            </w:pPr>
            <w:r w:rsidRPr="003C0B40">
              <w:rPr>
                <w:rFonts w:ascii="Arial" w:hAnsi="Arial" w:cs="Arial"/>
                <w:color w:val="000000"/>
                <w:sz w:val="24"/>
              </w:rPr>
              <w:t xml:space="preserve">Lettura dei manuali con attenzione al lessico specifico </w:t>
            </w:r>
          </w:p>
          <w:p w14:paraId="1E2D42C7" w14:textId="77777777" w:rsidR="003C0B40" w:rsidRPr="003C0B40" w:rsidRDefault="003C0B40" w:rsidP="003C0B40">
            <w:pPr>
              <w:numPr>
                <w:ilvl w:val="0"/>
                <w:numId w:val="13"/>
              </w:numPr>
              <w:spacing w:line="259" w:lineRule="auto"/>
              <w:rPr>
                <w:rFonts w:ascii="Calibri" w:eastAsia="Calibri" w:hAnsi="Calibri" w:cs="Calibri"/>
                <w:color w:val="000000"/>
              </w:rPr>
            </w:pPr>
            <w:r w:rsidRPr="003C0B40">
              <w:rPr>
                <w:rFonts w:ascii="Arial" w:hAnsi="Arial" w:cs="Arial"/>
                <w:color w:val="000000"/>
                <w:sz w:val="24"/>
              </w:rPr>
              <w:t xml:space="preserve">Lettura di documenti e articoli da rivista e quotidiani </w:t>
            </w:r>
          </w:p>
          <w:p w14:paraId="4967914D" w14:textId="77777777" w:rsidR="003C0B40" w:rsidRPr="003C0B40" w:rsidRDefault="003C0B40" w:rsidP="003C0B40">
            <w:pPr>
              <w:numPr>
                <w:ilvl w:val="0"/>
                <w:numId w:val="13"/>
              </w:numPr>
              <w:spacing w:line="259" w:lineRule="auto"/>
              <w:rPr>
                <w:rFonts w:ascii="Calibri" w:eastAsia="Calibri" w:hAnsi="Calibri" w:cs="Calibri"/>
                <w:color w:val="000000"/>
              </w:rPr>
            </w:pPr>
            <w:r w:rsidRPr="003C0B40">
              <w:rPr>
                <w:rFonts w:ascii="Arial" w:hAnsi="Arial" w:cs="Arial"/>
                <w:color w:val="000000"/>
                <w:sz w:val="24"/>
              </w:rPr>
              <w:t xml:space="preserve">Costruzione ed uso di schemi, grafici e tabelle </w:t>
            </w:r>
          </w:p>
          <w:p w14:paraId="253E1BFA" w14:textId="77777777" w:rsidR="003C0B40" w:rsidRPr="003C0B40" w:rsidRDefault="003C0B40" w:rsidP="003C0B40">
            <w:pPr>
              <w:numPr>
                <w:ilvl w:val="0"/>
                <w:numId w:val="13"/>
              </w:numPr>
              <w:spacing w:line="250" w:lineRule="auto"/>
              <w:rPr>
                <w:rFonts w:ascii="Calibri" w:eastAsia="Calibri" w:hAnsi="Calibri" w:cs="Calibri"/>
                <w:color w:val="000000"/>
              </w:rPr>
            </w:pPr>
            <w:r w:rsidRPr="003C0B40">
              <w:rPr>
                <w:rFonts w:ascii="Arial" w:hAnsi="Arial" w:cs="Arial"/>
                <w:color w:val="000000"/>
                <w:sz w:val="24"/>
              </w:rPr>
              <w:t xml:space="preserve">ricerca individuale o di gruppo con presentazione e discussione dei risultati ● </w:t>
            </w:r>
            <w:r w:rsidRPr="003C0B40">
              <w:rPr>
                <w:rFonts w:ascii="Arial" w:hAnsi="Arial" w:cs="Arial"/>
                <w:color w:val="000000"/>
                <w:sz w:val="24"/>
              </w:rPr>
              <w:tab/>
              <w:t xml:space="preserve">Visite guidate </w:t>
            </w:r>
          </w:p>
          <w:p w14:paraId="5AC419F7" w14:textId="77777777" w:rsidR="003C0B40" w:rsidRPr="003C0B40" w:rsidRDefault="003C0B40" w:rsidP="003C0B40">
            <w:pPr>
              <w:numPr>
                <w:ilvl w:val="0"/>
                <w:numId w:val="13"/>
              </w:numPr>
              <w:spacing w:line="259" w:lineRule="auto"/>
              <w:rPr>
                <w:rFonts w:ascii="Calibri" w:eastAsia="Calibri" w:hAnsi="Calibri" w:cs="Calibri"/>
                <w:color w:val="000000"/>
              </w:rPr>
            </w:pPr>
            <w:r w:rsidRPr="003C0B40">
              <w:rPr>
                <w:rFonts w:ascii="Arial" w:hAnsi="Arial" w:cs="Arial"/>
                <w:color w:val="000000"/>
                <w:sz w:val="24"/>
              </w:rPr>
              <w:t xml:space="preserve">Rete internet, utilizzo di materiale digitale </w:t>
            </w:r>
          </w:p>
          <w:p w14:paraId="3024F1E5" w14:textId="77777777" w:rsidR="003C0B40" w:rsidRPr="003C0B40" w:rsidRDefault="003C0B40" w:rsidP="003C0B40">
            <w:pPr>
              <w:numPr>
                <w:ilvl w:val="0"/>
                <w:numId w:val="13"/>
              </w:numPr>
              <w:spacing w:line="259" w:lineRule="auto"/>
              <w:rPr>
                <w:rFonts w:ascii="Calibri" w:eastAsia="Calibri" w:hAnsi="Calibri" w:cs="Calibri"/>
                <w:color w:val="000000"/>
              </w:rPr>
            </w:pPr>
            <w:proofErr w:type="spellStart"/>
            <w:r w:rsidRPr="003C0B40">
              <w:rPr>
                <w:rFonts w:ascii="Arial" w:hAnsi="Arial" w:cs="Arial"/>
                <w:color w:val="000000"/>
                <w:sz w:val="24"/>
              </w:rPr>
              <w:t>Classroom</w:t>
            </w:r>
            <w:proofErr w:type="spellEnd"/>
            <w:r w:rsidRPr="003C0B40">
              <w:rPr>
                <w:rFonts w:ascii="Arial" w:hAnsi="Arial" w:cs="Arial"/>
                <w:color w:val="000000"/>
                <w:sz w:val="24"/>
              </w:rPr>
              <w:t xml:space="preserve"> </w:t>
            </w:r>
          </w:p>
        </w:tc>
      </w:tr>
    </w:tbl>
    <w:p w14:paraId="5E61127D"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4D0F36A0" w14:textId="77777777" w:rsidR="003C0B40" w:rsidRPr="003C0B40" w:rsidRDefault="003C0B40" w:rsidP="003C0B40">
      <w:pPr>
        <w:numPr>
          <w:ilvl w:val="0"/>
          <w:numId w:val="10"/>
        </w:numPr>
        <w:spacing w:after="4" w:line="250" w:lineRule="auto"/>
        <w:ind w:right="44" w:hanging="259"/>
        <w:jc w:val="both"/>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STRUMENTI DI LAVORO: </w:t>
      </w:r>
    </w:p>
    <w:p w14:paraId="5BAF8392"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tbl>
      <w:tblPr>
        <w:tblStyle w:val="TableGrid"/>
        <w:tblW w:w="9631" w:type="dxa"/>
        <w:tblInd w:w="5" w:type="dxa"/>
        <w:tblCellMar>
          <w:top w:w="4" w:type="dxa"/>
          <w:left w:w="0" w:type="dxa"/>
          <w:bottom w:w="0" w:type="dxa"/>
          <w:right w:w="115" w:type="dxa"/>
        </w:tblCellMar>
        <w:tblLook w:val="04A0" w:firstRow="1" w:lastRow="0" w:firstColumn="1" w:lastColumn="0" w:noHBand="0" w:noVBand="1"/>
      </w:tblPr>
      <w:tblGrid>
        <w:gridCol w:w="831"/>
        <w:gridCol w:w="8800"/>
      </w:tblGrid>
      <w:tr w:rsidR="003C0B40" w:rsidRPr="003C0B40" w14:paraId="3B460D13" w14:textId="77777777" w:rsidTr="00EF7A12">
        <w:trPr>
          <w:trHeight w:val="285"/>
        </w:trPr>
        <w:tc>
          <w:tcPr>
            <w:tcW w:w="831" w:type="dxa"/>
            <w:tcBorders>
              <w:top w:val="single" w:sz="4" w:space="0" w:color="000000"/>
              <w:left w:val="single" w:sz="4" w:space="0" w:color="000000"/>
              <w:bottom w:val="nil"/>
              <w:right w:val="nil"/>
            </w:tcBorders>
          </w:tcPr>
          <w:p w14:paraId="77576402"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sz w:val="24"/>
              </w:rPr>
              <w:lastRenderedPageBreak/>
              <w:t xml:space="preserve">● </w:t>
            </w:r>
          </w:p>
        </w:tc>
        <w:tc>
          <w:tcPr>
            <w:tcW w:w="8800" w:type="dxa"/>
            <w:tcBorders>
              <w:top w:val="single" w:sz="4" w:space="0" w:color="000000"/>
              <w:left w:val="nil"/>
              <w:bottom w:val="nil"/>
              <w:right w:val="single" w:sz="4" w:space="0" w:color="000000"/>
            </w:tcBorders>
          </w:tcPr>
          <w:p w14:paraId="6EA4971C" w14:textId="77777777" w:rsidR="003C0B40" w:rsidRPr="003C0B40" w:rsidRDefault="003C0B40" w:rsidP="003C0B40">
            <w:pPr>
              <w:spacing w:line="259" w:lineRule="auto"/>
              <w:rPr>
                <w:rFonts w:ascii="Calibri" w:eastAsia="Calibri" w:hAnsi="Calibri" w:cs="Calibri"/>
                <w:color w:val="000000"/>
              </w:rPr>
            </w:pPr>
            <w:r w:rsidRPr="003C0B40">
              <w:rPr>
                <w:rFonts w:ascii="Arial" w:hAnsi="Arial" w:cs="Arial"/>
                <w:color w:val="000000"/>
                <w:sz w:val="24"/>
              </w:rPr>
              <w:t xml:space="preserve">Libri di testo </w:t>
            </w:r>
          </w:p>
        </w:tc>
      </w:tr>
      <w:tr w:rsidR="003C0B40" w:rsidRPr="003C0B40" w14:paraId="2033A78F" w14:textId="77777777" w:rsidTr="00EF7A12">
        <w:trPr>
          <w:trHeight w:val="297"/>
        </w:trPr>
        <w:tc>
          <w:tcPr>
            <w:tcW w:w="831" w:type="dxa"/>
            <w:tcBorders>
              <w:top w:val="nil"/>
              <w:left w:val="single" w:sz="4" w:space="0" w:color="000000"/>
              <w:bottom w:val="nil"/>
              <w:right w:val="nil"/>
            </w:tcBorders>
          </w:tcPr>
          <w:p w14:paraId="09706E25"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sz w:val="24"/>
              </w:rPr>
              <w:t xml:space="preserve">● </w:t>
            </w:r>
          </w:p>
        </w:tc>
        <w:tc>
          <w:tcPr>
            <w:tcW w:w="8800" w:type="dxa"/>
            <w:tcBorders>
              <w:top w:val="nil"/>
              <w:left w:val="nil"/>
              <w:bottom w:val="nil"/>
              <w:right w:val="single" w:sz="4" w:space="0" w:color="000000"/>
            </w:tcBorders>
          </w:tcPr>
          <w:p w14:paraId="393E258F" w14:textId="77777777" w:rsidR="003C0B40" w:rsidRPr="003C0B40" w:rsidRDefault="003C0B40" w:rsidP="003C0B40">
            <w:pPr>
              <w:spacing w:line="259" w:lineRule="auto"/>
              <w:rPr>
                <w:rFonts w:ascii="Calibri" w:eastAsia="Calibri" w:hAnsi="Calibri" w:cs="Calibri"/>
                <w:color w:val="000000"/>
              </w:rPr>
            </w:pPr>
            <w:proofErr w:type="spellStart"/>
            <w:r w:rsidRPr="003C0B40">
              <w:rPr>
                <w:rFonts w:ascii="Arial" w:hAnsi="Arial" w:cs="Arial"/>
                <w:color w:val="000000"/>
                <w:sz w:val="24"/>
              </w:rPr>
              <w:t>Classroom</w:t>
            </w:r>
            <w:proofErr w:type="spellEnd"/>
            <w:r w:rsidRPr="003C0B40">
              <w:rPr>
                <w:rFonts w:ascii="Arial" w:hAnsi="Arial" w:cs="Arial"/>
                <w:color w:val="000000"/>
                <w:sz w:val="24"/>
              </w:rPr>
              <w:t xml:space="preserve"> </w:t>
            </w:r>
          </w:p>
        </w:tc>
      </w:tr>
      <w:tr w:rsidR="003C0B40" w:rsidRPr="003C0B40" w14:paraId="2F7B98FC" w14:textId="77777777" w:rsidTr="00EF7A12">
        <w:trPr>
          <w:trHeight w:val="255"/>
        </w:trPr>
        <w:tc>
          <w:tcPr>
            <w:tcW w:w="831" w:type="dxa"/>
            <w:tcBorders>
              <w:top w:val="nil"/>
              <w:left w:val="single" w:sz="4" w:space="0" w:color="000000"/>
              <w:bottom w:val="nil"/>
              <w:right w:val="nil"/>
            </w:tcBorders>
          </w:tcPr>
          <w:p w14:paraId="78AFCCCC"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sz w:val="24"/>
              </w:rPr>
              <w:t xml:space="preserve">● </w:t>
            </w:r>
          </w:p>
        </w:tc>
        <w:tc>
          <w:tcPr>
            <w:tcW w:w="8800" w:type="dxa"/>
            <w:tcBorders>
              <w:top w:val="nil"/>
              <w:left w:val="nil"/>
              <w:bottom w:val="nil"/>
              <w:right w:val="single" w:sz="4" w:space="0" w:color="000000"/>
            </w:tcBorders>
          </w:tcPr>
          <w:p w14:paraId="0B50A2A0" w14:textId="77777777" w:rsidR="003C0B40" w:rsidRPr="003C0B40" w:rsidRDefault="003C0B40" w:rsidP="003C0B40">
            <w:pPr>
              <w:spacing w:line="259" w:lineRule="auto"/>
              <w:rPr>
                <w:rFonts w:ascii="Calibri" w:eastAsia="Calibri" w:hAnsi="Calibri" w:cs="Calibri"/>
                <w:color w:val="000000"/>
              </w:rPr>
            </w:pPr>
            <w:r w:rsidRPr="003C0B40">
              <w:rPr>
                <w:rFonts w:ascii="Arial" w:hAnsi="Arial" w:cs="Arial"/>
                <w:color w:val="000000"/>
                <w:sz w:val="24"/>
              </w:rPr>
              <w:t xml:space="preserve">Quotidiani, riviste… </w:t>
            </w:r>
          </w:p>
        </w:tc>
      </w:tr>
      <w:tr w:rsidR="003C0B40" w:rsidRPr="003C0B40" w14:paraId="3E9DE0A6" w14:textId="77777777" w:rsidTr="00EF7A12">
        <w:trPr>
          <w:trHeight w:val="276"/>
        </w:trPr>
        <w:tc>
          <w:tcPr>
            <w:tcW w:w="831" w:type="dxa"/>
            <w:tcBorders>
              <w:top w:val="nil"/>
              <w:left w:val="single" w:sz="4" w:space="0" w:color="000000"/>
              <w:bottom w:val="nil"/>
              <w:right w:val="nil"/>
            </w:tcBorders>
          </w:tcPr>
          <w:p w14:paraId="33A8D29D"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sz w:val="24"/>
              </w:rPr>
              <w:t xml:space="preserve">● </w:t>
            </w:r>
          </w:p>
        </w:tc>
        <w:tc>
          <w:tcPr>
            <w:tcW w:w="8800" w:type="dxa"/>
            <w:tcBorders>
              <w:top w:val="nil"/>
              <w:left w:val="nil"/>
              <w:bottom w:val="nil"/>
              <w:right w:val="single" w:sz="4" w:space="0" w:color="000000"/>
            </w:tcBorders>
          </w:tcPr>
          <w:p w14:paraId="6EA4AD6B" w14:textId="77777777" w:rsidR="003C0B40" w:rsidRPr="003C0B40" w:rsidRDefault="003C0B40" w:rsidP="003C0B40">
            <w:pPr>
              <w:spacing w:line="259" w:lineRule="auto"/>
              <w:rPr>
                <w:rFonts w:ascii="Calibri" w:eastAsia="Calibri" w:hAnsi="Calibri" w:cs="Calibri"/>
                <w:color w:val="000000"/>
              </w:rPr>
            </w:pPr>
            <w:r w:rsidRPr="003C0B40">
              <w:rPr>
                <w:rFonts w:ascii="Arial" w:hAnsi="Arial" w:cs="Arial"/>
                <w:color w:val="000000"/>
                <w:sz w:val="24"/>
              </w:rPr>
              <w:t xml:space="preserve">Dizionario </w:t>
            </w:r>
          </w:p>
        </w:tc>
      </w:tr>
      <w:tr w:rsidR="003C0B40" w:rsidRPr="003C0B40" w14:paraId="62E08A1E" w14:textId="77777777" w:rsidTr="00EF7A12">
        <w:trPr>
          <w:trHeight w:val="276"/>
        </w:trPr>
        <w:tc>
          <w:tcPr>
            <w:tcW w:w="831" w:type="dxa"/>
            <w:tcBorders>
              <w:top w:val="nil"/>
              <w:left w:val="single" w:sz="4" w:space="0" w:color="000000"/>
              <w:bottom w:val="nil"/>
              <w:right w:val="nil"/>
            </w:tcBorders>
          </w:tcPr>
          <w:p w14:paraId="49C02708"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sz w:val="24"/>
              </w:rPr>
              <w:t xml:space="preserve">● </w:t>
            </w:r>
          </w:p>
        </w:tc>
        <w:tc>
          <w:tcPr>
            <w:tcW w:w="8800" w:type="dxa"/>
            <w:tcBorders>
              <w:top w:val="nil"/>
              <w:left w:val="nil"/>
              <w:bottom w:val="nil"/>
              <w:right w:val="single" w:sz="4" w:space="0" w:color="000000"/>
            </w:tcBorders>
          </w:tcPr>
          <w:p w14:paraId="6BA638DE" w14:textId="77777777" w:rsidR="003C0B40" w:rsidRPr="003C0B40" w:rsidRDefault="003C0B40" w:rsidP="003C0B40">
            <w:pPr>
              <w:spacing w:line="259" w:lineRule="auto"/>
              <w:rPr>
                <w:rFonts w:ascii="Calibri" w:eastAsia="Calibri" w:hAnsi="Calibri" w:cs="Calibri"/>
                <w:color w:val="000000"/>
              </w:rPr>
            </w:pPr>
            <w:r w:rsidRPr="003C0B40">
              <w:rPr>
                <w:rFonts w:ascii="Arial" w:hAnsi="Arial" w:cs="Arial"/>
                <w:color w:val="000000"/>
                <w:sz w:val="24"/>
              </w:rPr>
              <w:t xml:space="preserve">Materiale multimediale </w:t>
            </w:r>
          </w:p>
        </w:tc>
      </w:tr>
      <w:tr w:rsidR="003C0B40" w:rsidRPr="003C0B40" w14:paraId="7488B30E" w14:textId="77777777" w:rsidTr="00EF7A12">
        <w:trPr>
          <w:trHeight w:val="276"/>
        </w:trPr>
        <w:tc>
          <w:tcPr>
            <w:tcW w:w="831" w:type="dxa"/>
            <w:tcBorders>
              <w:top w:val="nil"/>
              <w:left w:val="single" w:sz="4" w:space="0" w:color="000000"/>
              <w:bottom w:val="nil"/>
              <w:right w:val="nil"/>
            </w:tcBorders>
          </w:tcPr>
          <w:p w14:paraId="5B1F8946"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sz w:val="24"/>
              </w:rPr>
              <w:t xml:space="preserve">● </w:t>
            </w:r>
          </w:p>
        </w:tc>
        <w:tc>
          <w:tcPr>
            <w:tcW w:w="8800" w:type="dxa"/>
            <w:tcBorders>
              <w:top w:val="nil"/>
              <w:left w:val="nil"/>
              <w:bottom w:val="nil"/>
              <w:right w:val="single" w:sz="4" w:space="0" w:color="000000"/>
            </w:tcBorders>
          </w:tcPr>
          <w:p w14:paraId="63E21D3E" w14:textId="77777777" w:rsidR="003C0B40" w:rsidRPr="003C0B40" w:rsidRDefault="003C0B40" w:rsidP="003C0B40">
            <w:pPr>
              <w:spacing w:line="259" w:lineRule="auto"/>
              <w:rPr>
                <w:rFonts w:ascii="Calibri" w:eastAsia="Calibri" w:hAnsi="Calibri" w:cs="Calibri"/>
                <w:color w:val="000000"/>
              </w:rPr>
            </w:pPr>
            <w:r w:rsidRPr="003C0B40">
              <w:rPr>
                <w:rFonts w:ascii="Arial" w:hAnsi="Arial" w:cs="Arial"/>
                <w:color w:val="000000"/>
                <w:sz w:val="24"/>
              </w:rPr>
              <w:t xml:space="preserve">Biblioteca scolastica </w:t>
            </w:r>
          </w:p>
        </w:tc>
      </w:tr>
      <w:tr w:rsidR="003C0B40" w:rsidRPr="003C0B40" w14:paraId="1E9DD592" w14:textId="77777777" w:rsidTr="00EF7A12">
        <w:trPr>
          <w:trHeight w:val="279"/>
        </w:trPr>
        <w:tc>
          <w:tcPr>
            <w:tcW w:w="831" w:type="dxa"/>
            <w:tcBorders>
              <w:top w:val="nil"/>
              <w:left w:val="single" w:sz="4" w:space="0" w:color="000000"/>
              <w:bottom w:val="single" w:sz="4" w:space="0" w:color="000000"/>
              <w:right w:val="nil"/>
            </w:tcBorders>
          </w:tcPr>
          <w:p w14:paraId="3B4A10A1" w14:textId="77777777" w:rsidR="003C0B40" w:rsidRPr="003C0B40" w:rsidRDefault="003C0B40" w:rsidP="003C0B40">
            <w:pPr>
              <w:spacing w:line="259" w:lineRule="auto"/>
              <w:ind w:left="111"/>
              <w:rPr>
                <w:rFonts w:ascii="Calibri" w:eastAsia="Calibri" w:hAnsi="Calibri" w:cs="Calibri"/>
                <w:color w:val="000000"/>
              </w:rPr>
            </w:pPr>
            <w:r w:rsidRPr="003C0B40">
              <w:rPr>
                <w:rFonts w:ascii="Arial" w:hAnsi="Arial" w:cs="Arial"/>
                <w:color w:val="000000"/>
                <w:sz w:val="24"/>
              </w:rPr>
              <w:t xml:space="preserve">● </w:t>
            </w:r>
          </w:p>
        </w:tc>
        <w:tc>
          <w:tcPr>
            <w:tcW w:w="8800" w:type="dxa"/>
            <w:tcBorders>
              <w:top w:val="nil"/>
              <w:left w:val="nil"/>
              <w:bottom w:val="single" w:sz="4" w:space="0" w:color="000000"/>
              <w:right w:val="single" w:sz="4" w:space="0" w:color="000000"/>
            </w:tcBorders>
          </w:tcPr>
          <w:p w14:paraId="236CC3BC" w14:textId="77777777" w:rsidR="003C0B40" w:rsidRPr="003C0B40" w:rsidRDefault="003C0B40" w:rsidP="003C0B40">
            <w:pPr>
              <w:spacing w:line="259" w:lineRule="auto"/>
              <w:rPr>
                <w:rFonts w:ascii="Calibri" w:eastAsia="Calibri" w:hAnsi="Calibri" w:cs="Calibri"/>
                <w:color w:val="000000"/>
              </w:rPr>
            </w:pPr>
            <w:r w:rsidRPr="003C0B40">
              <w:rPr>
                <w:rFonts w:ascii="Arial" w:hAnsi="Arial" w:cs="Arial"/>
                <w:color w:val="000000"/>
                <w:sz w:val="24"/>
              </w:rPr>
              <w:t xml:space="preserve">Laboratori multimediali </w:t>
            </w:r>
          </w:p>
        </w:tc>
      </w:tr>
    </w:tbl>
    <w:p w14:paraId="28170673"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165F3D66" w14:textId="77777777" w:rsidR="003C0B40" w:rsidRPr="003C0B40" w:rsidRDefault="003C0B40" w:rsidP="003C0B40">
      <w:pPr>
        <w:numPr>
          <w:ilvl w:val="0"/>
          <w:numId w:val="10"/>
        </w:numPr>
        <w:spacing w:after="4" w:line="250" w:lineRule="auto"/>
        <w:ind w:right="44" w:hanging="259"/>
        <w:jc w:val="both"/>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LIBRI DI TESTO: </w:t>
      </w:r>
    </w:p>
    <w:p w14:paraId="5EC340CE" w14:textId="77777777" w:rsidR="003C0B40" w:rsidRPr="003C0B40" w:rsidRDefault="003C0B40" w:rsidP="003C0B40">
      <w:pPr>
        <w:spacing w:after="9"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0399F502" w14:textId="77777777" w:rsidR="003C0B40" w:rsidRPr="003C0B40" w:rsidRDefault="003C0B40" w:rsidP="003C0B40">
      <w:pPr>
        <w:pBdr>
          <w:top w:val="single" w:sz="4" w:space="0" w:color="000000"/>
          <w:left w:val="single" w:sz="4" w:space="0" w:color="000000"/>
          <w:bottom w:val="single" w:sz="4" w:space="0" w:color="000000"/>
          <w:right w:val="single" w:sz="4" w:space="0" w:color="000000"/>
        </w:pBdr>
        <w:spacing w:after="4" w:line="251" w:lineRule="auto"/>
        <w:ind w:left="111" w:right="131" w:hanging="10"/>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4"/>
          <w:szCs w:val="22"/>
          <w14:ligatures w14:val="standardContextual"/>
        </w:rPr>
        <w:t xml:space="preserve">E. Cantarella, G. Guidorizzi, </w:t>
      </w:r>
      <w:r w:rsidRPr="003C0B40">
        <w:rPr>
          <w:rFonts w:ascii="Arial" w:eastAsia="Arial" w:hAnsi="Arial" w:cs="Arial"/>
          <w:i/>
          <w:color w:val="000000"/>
          <w:kern w:val="2"/>
          <w:sz w:val="24"/>
          <w:szCs w:val="22"/>
          <w14:ligatures w14:val="standardContextual"/>
        </w:rPr>
        <w:t>Oltreconfine</w:t>
      </w:r>
      <w:r w:rsidRPr="003C0B40">
        <w:rPr>
          <w:rFonts w:ascii="Arial" w:eastAsia="Arial" w:hAnsi="Arial" w:cs="Arial"/>
          <w:color w:val="000000"/>
          <w:kern w:val="2"/>
          <w:sz w:val="24"/>
          <w:szCs w:val="22"/>
          <w14:ligatures w14:val="standardContextual"/>
        </w:rPr>
        <w:t xml:space="preserve">, Vol. 1 e 2, Einaudi Scuola </w:t>
      </w:r>
    </w:p>
    <w:p w14:paraId="4458FCDB"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24E94111"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2371E50C" w14:textId="77777777" w:rsidR="003C0B40" w:rsidRPr="003C0B40" w:rsidRDefault="003C0B40" w:rsidP="003C0B40">
      <w:pPr>
        <w:numPr>
          <w:ilvl w:val="0"/>
          <w:numId w:val="11"/>
        </w:numPr>
        <w:spacing w:after="4" w:line="250" w:lineRule="auto"/>
        <w:rPr>
          <w:rFonts w:ascii="Calibri" w:eastAsia="Calibri" w:hAnsi="Calibri" w:cs="Calibri"/>
          <w:color w:val="000000"/>
          <w:kern w:val="2"/>
          <w:sz w:val="22"/>
          <w:szCs w:val="22"/>
          <w14:ligatures w14:val="standardContextual"/>
        </w:rPr>
      </w:pPr>
      <w:r w:rsidRPr="003C0B40">
        <w:rPr>
          <w:rFonts w:ascii="Arial" w:eastAsia="Arial" w:hAnsi="Arial" w:cs="Arial"/>
          <w:b/>
          <w:color w:val="000000"/>
          <w:kern w:val="2"/>
          <w:sz w:val="22"/>
          <w:szCs w:val="22"/>
          <w14:ligatures w14:val="standardContextual"/>
        </w:rPr>
        <w:t>VERIFICA E VALUTAZIONE</w:t>
      </w:r>
      <w:r w:rsidRPr="003C0B40">
        <w:rPr>
          <w:rFonts w:ascii="Arial" w:eastAsia="Arial" w:hAnsi="Arial" w:cs="Arial"/>
          <w:color w:val="000000"/>
          <w:kern w:val="2"/>
          <w:sz w:val="22"/>
          <w:szCs w:val="22"/>
          <w14:ligatures w14:val="standardContextual"/>
        </w:rPr>
        <w:t xml:space="preserve"> (tipologia e numero di verifiche), </w:t>
      </w:r>
      <w:r w:rsidRPr="003C0B40">
        <w:rPr>
          <w:rFonts w:ascii="Arial" w:eastAsia="Arial" w:hAnsi="Arial" w:cs="Arial"/>
          <w:b/>
          <w:color w:val="000000"/>
          <w:kern w:val="2"/>
          <w:sz w:val="22"/>
          <w:szCs w:val="22"/>
          <w14:ligatures w14:val="standardContextual"/>
        </w:rPr>
        <w:t>GRIGLIE DI VALUTAZIONE</w:t>
      </w:r>
      <w:r w:rsidRPr="003C0B40">
        <w:rPr>
          <w:rFonts w:ascii="Arial" w:eastAsia="Arial" w:hAnsi="Arial" w:cs="Arial"/>
          <w:color w:val="000000"/>
          <w:kern w:val="2"/>
          <w:sz w:val="22"/>
          <w:szCs w:val="22"/>
          <w14:ligatures w14:val="standardContextual"/>
        </w:rPr>
        <w:t xml:space="preserve"> </w:t>
      </w:r>
    </w:p>
    <w:p w14:paraId="636CB5DA" w14:textId="77777777" w:rsidR="003C0B40" w:rsidRPr="003C0B40" w:rsidRDefault="003C0B40" w:rsidP="003C0B40">
      <w:pPr>
        <w:spacing w:after="4" w:line="250" w:lineRule="auto"/>
        <w:ind w:left="416" w:right="44" w:hanging="10"/>
        <w:jc w:val="both"/>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(esplicitare il livello della sufficienza e se si adottano diverse tipologie di valutazione per diversi tipi di prova) </w:t>
      </w:r>
    </w:p>
    <w:p w14:paraId="5C896ABF" w14:textId="77777777" w:rsidR="003C0B40" w:rsidRPr="003C0B40" w:rsidRDefault="003C0B40" w:rsidP="003C0B40">
      <w:pPr>
        <w:spacing w:after="19"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1ED11993" w14:textId="77777777" w:rsidR="003C0B40" w:rsidRPr="003C0B40" w:rsidRDefault="003C0B40" w:rsidP="003C0B40">
      <w:pPr>
        <w:pBdr>
          <w:top w:val="single" w:sz="4" w:space="0" w:color="000000"/>
          <w:left w:val="single" w:sz="4" w:space="0" w:color="000000"/>
          <w:bottom w:val="single" w:sz="4" w:space="0" w:color="000000"/>
          <w:right w:val="single" w:sz="4" w:space="0" w:color="000000"/>
        </w:pBdr>
        <w:spacing w:after="4" w:line="251" w:lineRule="auto"/>
        <w:ind w:left="111" w:right="131" w:hanging="10"/>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4"/>
          <w:szCs w:val="22"/>
          <w14:ligatures w14:val="standardContextual"/>
        </w:rPr>
        <w:t xml:space="preserve">L’accertamento delle conoscenze e competenze acquisite è parte integrante ed inscindibile del percorso formativo e didattico; pertanto si prevedono momenti di verifica in itinere e sommativa per ciascun periodo, alla conclusione del quale, monitorati i risultati, si collocano spazi per il recupero, l’approfondimento ed il potenziamento. Si prevede recupero in itinere. Saranno utilizzate le griglie di valutazione redatte dal Coordinamento disciplinare; copie delle stesse sono consegnate e spiegate agli alunni per una più consapevole partecipazione al processo educativo. Strumenti per la verifica saranno i dialoghi, gli interventi alle lezioni, le discussioni guidate, i test, le esercitazioni e le interrogazioni flash. Strumenti per la verifica sommativa saranno le verifiche orali e scritte. Sono previste per quadrimestre almeno due verifiche orali (anche test scritti in sostituzione dei test orali per gli alunni con sufficienze). </w:t>
      </w:r>
    </w:p>
    <w:p w14:paraId="56CEDD5D" w14:textId="77777777" w:rsidR="003C0B40" w:rsidRPr="003C0B40" w:rsidRDefault="003C0B40" w:rsidP="003C0B40">
      <w:pPr>
        <w:pBdr>
          <w:top w:val="single" w:sz="4" w:space="0" w:color="000000"/>
          <w:left w:val="single" w:sz="4" w:space="0" w:color="000000"/>
          <w:bottom w:val="single" w:sz="4" w:space="0" w:color="000000"/>
          <w:right w:val="single" w:sz="4" w:space="0" w:color="000000"/>
        </w:pBdr>
        <w:spacing w:after="4" w:line="251" w:lineRule="auto"/>
        <w:ind w:left="111" w:right="131" w:hanging="10"/>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4"/>
          <w:szCs w:val="22"/>
          <w14:ligatures w14:val="standardContextual"/>
        </w:rPr>
        <w:t xml:space="preserve">SI ALLEGANO GRIGLIE DI VALUTAZIONE </w:t>
      </w:r>
    </w:p>
    <w:p w14:paraId="590F2521"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4"/>
          <w:szCs w:val="22"/>
          <w14:ligatures w14:val="standardContextual"/>
        </w:rPr>
        <w:t xml:space="preserve"> </w:t>
      </w:r>
    </w:p>
    <w:p w14:paraId="351055DB"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4EBA777E" w14:textId="77777777" w:rsidR="003C0B40" w:rsidRPr="003C0B40" w:rsidRDefault="003C0B40" w:rsidP="003C0B40">
      <w:pPr>
        <w:numPr>
          <w:ilvl w:val="0"/>
          <w:numId w:val="11"/>
        </w:numPr>
        <w:spacing w:after="4" w:line="250" w:lineRule="auto"/>
        <w:rPr>
          <w:rFonts w:ascii="Calibri" w:eastAsia="Calibri" w:hAnsi="Calibri" w:cs="Calibri"/>
          <w:color w:val="000000"/>
          <w:kern w:val="2"/>
          <w:sz w:val="22"/>
          <w:szCs w:val="22"/>
          <w14:ligatures w14:val="standardContextual"/>
        </w:rPr>
      </w:pPr>
      <w:r w:rsidRPr="003C0B40">
        <w:rPr>
          <w:rFonts w:ascii="Arial" w:eastAsia="Arial" w:hAnsi="Arial" w:cs="Arial"/>
          <w:b/>
          <w:color w:val="000000"/>
          <w:kern w:val="2"/>
          <w:sz w:val="22"/>
          <w:szCs w:val="22"/>
          <w14:ligatures w14:val="standardContextual"/>
        </w:rPr>
        <w:t>PROCEDURE E STRUMENTI DI RECUPERO E DI SOSTEGNO CHE SI INTENDONO ATTIVARE PER COLMARE LE LACUNE RILEVATE.</w:t>
      </w:r>
      <w:r w:rsidRPr="003C0B40">
        <w:rPr>
          <w:rFonts w:ascii="Arial" w:eastAsia="Arial" w:hAnsi="Arial" w:cs="Arial"/>
          <w:color w:val="000000"/>
          <w:kern w:val="2"/>
          <w:sz w:val="22"/>
          <w:szCs w:val="22"/>
          <w14:ligatures w14:val="standardContextual"/>
        </w:rPr>
        <w:t xml:space="preserve"> </w:t>
      </w:r>
    </w:p>
    <w:p w14:paraId="6286FACF" w14:textId="77777777" w:rsidR="003C0B40" w:rsidRPr="003C0B40" w:rsidRDefault="003C0B40" w:rsidP="003C0B40">
      <w:pPr>
        <w:spacing w:after="10"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6F50AF76" w14:textId="77777777" w:rsidR="003C0B40" w:rsidRPr="003C0B40" w:rsidRDefault="003C0B40" w:rsidP="003C0B40">
      <w:pPr>
        <w:pBdr>
          <w:top w:val="single" w:sz="4" w:space="0" w:color="000000"/>
          <w:left w:val="single" w:sz="4" w:space="0" w:color="000000"/>
          <w:bottom w:val="single" w:sz="4" w:space="0" w:color="000000"/>
          <w:right w:val="single" w:sz="4" w:space="0" w:color="000000"/>
        </w:pBdr>
        <w:spacing w:after="4" w:line="251" w:lineRule="auto"/>
        <w:ind w:left="118" w:right="65" w:hanging="10"/>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4"/>
          <w:szCs w:val="22"/>
          <w14:ligatures w14:val="standardContextual"/>
        </w:rPr>
        <w:t xml:space="preserve">Sono previsti interventi di recupero in itinere. </w:t>
      </w:r>
    </w:p>
    <w:p w14:paraId="05684106" w14:textId="77777777" w:rsidR="003C0B40" w:rsidRPr="003C0B40" w:rsidRDefault="003C0B40" w:rsidP="003C0B40">
      <w:pPr>
        <w:pBdr>
          <w:top w:val="single" w:sz="4" w:space="0" w:color="000000"/>
          <w:left w:val="single" w:sz="4" w:space="0" w:color="000000"/>
          <w:bottom w:val="single" w:sz="4" w:space="0" w:color="000000"/>
          <w:right w:val="single" w:sz="4" w:space="0" w:color="000000"/>
        </w:pBdr>
        <w:spacing w:line="259" w:lineRule="auto"/>
        <w:ind w:left="108" w:right="65"/>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4"/>
          <w:szCs w:val="22"/>
          <w14:ligatures w14:val="standardContextual"/>
        </w:rPr>
        <w:t xml:space="preserve"> </w:t>
      </w:r>
    </w:p>
    <w:p w14:paraId="0B93401A"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2B0ECC69"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71C49D00"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b/>
          <w:color w:val="000000"/>
          <w:kern w:val="2"/>
          <w:sz w:val="22"/>
          <w:szCs w:val="22"/>
          <w:u w:val="single" w:color="000000"/>
          <w14:ligatures w14:val="standardContextual"/>
        </w:rPr>
        <w:t>VALORIZZAZIONE DELLE ECCELLENZE</w:t>
      </w:r>
      <w:r w:rsidRPr="003C0B40">
        <w:rPr>
          <w:rFonts w:ascii="Arial" w:eastAsia="Arial" w:hAnsi="Arial" w:cs="Arial"/>
          <w:b/>
          <w:color w:val="000000"/>
          <w:kern w:val="2"/>
          <w:sz w:val="22"/>
          <w:szCs w:val="22"/>
          <w14:ligatures w14:val="standardContextual"/>
        </w:rPr>
        <w:t xml:space="preserve"> </w:t>
      </w:r>
      <w:r w:rsidRPr="003C0B40">
        <w:rPr>
          <w:rFonts w:ascii="Arial" w:eastAsia="Arial" w:hAnsi="Arial" w:cs="Arial"/>
          <w:color w:val="000000"/>
          <w:kern w:val="2"/>
          <w:sz w:val="22"/>
          <w:szCs w:val="22"/>
          <w14:ligatures w14:val="standardContextual"/>
        </w:rPr>
        <w:t xml:space="preserve"> </w:t>
      </w:r>
    </w:p>
    <w:p w14:paraId="1EC8066F" w14:textId="77777777" w:rsidR="003C0B40" w:rsidRPr="003C0B40" w:rsidRDefault="003C0B40" w:rsidP="003C0B40">
      <w:pPr>
        <w:spacing w:line="259" w:lineRule="auto"/>
        <w:jc w:val="center"/>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7AAB867E" w14:textId="77777777" w:rsidR="003C0B40" w:rsidRPr="003C0B40" w:rsidRDefault="003C0B40" w:rsidP="003C0B40">
      <w:pPr>
        <w:spacing w:after="207" w:line="250" w:lineRule="auto"/>
        <w:ind w:left="-5" w:right="44" w:hanging="10"/>
        <w:jc w:val="both"/>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In coerenza con il programma nazionale per la valorizzazione delle eccellenze nella scuola e la promozione della cultura del merito e della qualità degli apprendimenti, per gli studenti che conseguiranno risultati brillanti e avranno contribuito ad affermare, con il loro comportamento, modelli sociali positivi si prevedono incentivi nei modi e nei termini stabiliti di anno in anno, su proposta del Collegio Docenti e con delibera del Consiglio di Istituto, come ad esempio un buono per la fornitura a titolo gratuito dei libri di testo relativi all’anno scolastico successivo. </w:t>
      </w:r>
    </w:p>
    <w:p w14:paraId="21539C7E" w14:textId="77777777" w:rsidR="003C0B40" w:rsidRPr="003C0B40" w:rsidRDefault="003C0B40" w:rsidP="003C0B40">
      <w:pPr>
        <w:spacing w:after="220" w:line="250" w:lineRule="auto"/>
        <w:ind w:left="-5" w:right="44" w:hanging="10"/>
        <w:jc w:val="both"/>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lastRenderedPageBreak/>
        <w:t xml:space="preserve">Gli studenti meritevoli, inoltre, verranno segnalati, con le modalità che di volta in volta si riterranno opportune, all’esterno della Scuola, al fine di un loro eventuale coinvolgimento in percorsi di studio di elevata qualità, e in iniziative culturali e/o di lavoro. </w:t>
      </w:r>
    </w:p>
    <w:p w14:paraId="1FA7460C"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6F36FDA4"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2BAD8121" w14:textId="3E50EB3F" w:rsidR="003C0B40" w:rsidRPr="003C0B40" w:rsidRDefault="003C0B40" w:rsidP="003C0B40">
      <w:pPr>
        <w:spacing w:after="4" w:line="250" w:lineRule="auto"/>
        <w:ind w:left="-5" w:right="44" w:hanging="10"/>
        <w:jc w:val="both"/>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Bisuschio, </w:t>
      </w:r>
      <w:r>
        <w:rPr>
          <w:rFonts w:ascii="Arial" w:eastAsia="Arial" w:hAnsi="Arial" w:cs="Arial"/>
          <w:color w:val="000000"/>
          <w:kern w:val="2"/>
          <w:sz w:val="22"/>
          <w:szCs w:val="22"/>
          <w14:ligatures w14:val="standardContextual"/>
        </w:rPr>
        <w:t>20</w:t>
      </w:r>
      <w:r w:rsidRPr="003C0B40">
        <w:rPr>
          <w:rFonts w:ascii="Arial" w:eastAsia="Arial" w:hAnsi="Arial" w:cs="Arial"/>
          <w:color w:val="000000"/>
          <w:kern w:val="2"/>
          <w:sz w:val="22"/>
          <w:szCs w:val="22"/>
          <w14:ligatures w14:val="standardContextual"/>
        </w:rPr>
        <w:t xml:space="preserve"> ottobre 202</w:t>
      </w:r>
      <w:r>
        <w:rPr>
          <w:rFonts w:ascii="Arial" w:eastAsia="Arial" w:hAnsi="Arial" w:cs="Arial"/>
          <w:color w:val="000000"/>
          <w:kern w:val="2"/>
          <w:sz w:val="22"/>
          <w:szCs w:val="22"/>
          <w14:ligatures w14:val="standardContextual"/>
        </w:rPr>
        <w:t>4</w:t>
      </w:r>
    </w:p>
    <w:p w14:paraId="3A3F8EE7"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335A0B6F" w14:textId="77777777" w:rsidR="003C0B40" w:rsidRPr="003C0B40" w:rsidRDefault="003C0B40" w:rsidP="003C0B40">
      <w:pPr>
        <w:spacing w:line="259" w:lineRule="auto"/>
        <w:jc w:val="right"/>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20758129" w14:textId="77777777" w:rsidR="003C0B40" w:rsidRPr="003C0B40" w:rsidRDefault="003C0B40" w:rsidP="003C0B40">
      <w:pPr>
        <w:spacing w:line="259" w:lineRule="auto"/>
        <w:jc w:val="right"/>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56E8C195" w14:textId="77777777" w:rsidR="003C0B40" w:rsidRPr="003C0B40" w:rsidRDefault="003C0B40" w:rsidP="003C0B40">
      <w:pPr>
        <w:tabs>
          <w:tab w:val="center" w:pos="4254"/>
          <w:tab w:val="center" w:pos="5041"/>
          <w:tab w:val="center" w:pos="6813"/>
        </w:tabs>
        <w:spacing w:after="4" w:line="250" w:lineRule="auto"/>
        <w:ind w:left="-15"/>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r w:rsidRPr="003C0B40">
        <w:rPr>
          <w:rFonts w:ascii="Arial" w:eastAsia="Arial" w:hAnsi="Arial" w:cs="Arial"/>
          <w:color w:val="000000"/>
          <w:kern w:val="2"/>
          <w:sz w:val="22"/>
          <w:szCs w:val="22"/>
          <w14:ligatures w14:val="standardContextual"/>
        </w:rPr>
        <w:tab/>
        <w:t xml:space="preserve">  </w:t>
      </w:r>
      <w:r w:rsidRPr="003C0B40">
        <w:rPr>
          <w:rFonts w:ascii="Arial" w:eastAsia="Arial" w:hAnsi="Arial" w:cs="Arial"/>
          <w:color w:val="000000"/>
          <w:kern w:val="2"/>
          <w:sz w:val="22"/>
          <w:szCs w:val="22"/>
          <w14:ligatures w14:val="standardContextual"/>
        </w:rPr>
        <w:tab/>
        <w:t xml:space="preserve"> </w:t>
      </w:r>
      <w:r w:rsidRPr="003C0B40">
        <w:rPr>
          <w:rFonts w:ascii="Arial" w:eastAsia="Arial" w:hAnsi="Arial" w:cs="Arial"/>
          <w:color w:val="000000"/>
          <w:kern w:val="2"/>
          <w:sz w:val="22"/>
          <w:szCs w:val="22"/>
          <w14:ligatures w14:val="standardContextual"/>
        </w:rPr>
        <w:tab/>
        <w:t xml:space="preserve">     Firma del Docente </w:t>
      </w:r>
    </w:p>
    <w:p w14:paraId="3A575A1B" w14:textId="77777777" w:rsidR="003C0B40" w:rsidRPr="003C0B40" w:rsidRDefault="003C0B40" w:rsidP="003C0B40">
      <w:pPr>
        <w:spacing w:line="259" w:lineRule="auto"/>
        <w:jc w:val="right"/>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442883A4" w14:textId="1C75102B" w:rsidR="003C0B40" w:rsidRPr="003C0B40" w:rsidRDefault="003C0B40" w:rsidP="003C0B40">
      <w:pPr>
        <w:tabs>
          <w:tab w:val="center" w:pos="4254"/>
          <w:tab w:val="center" w:pos="5041"/>
          <w:tab w:val="center" w:pos="6601"/>
        </w:tabs>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r w:rsidRPr="003C0B40">
        <w:rPr>
          <w:rFonts w:ascii="Arial" w:eastAsia="Arial" w:hAnsi="Arial" w:cs="Arial"/>
          <w:color w:val="000000"/>
          <w:kern w:val="2"/>
          <w:sz w:val="22"/>
          <w:szCs w:val="22"/>
          <w14:ligatures w14:val="standardContextual"/>
        </w:rPr>
        <w:tab/>
        <w:t xml:space="preserve">  </w:t>
      </w:r>
      <w:r w:rsidRPr="003C0B40">
        <w:rPr>
          <w:rFonts w:ascii="Arial" w:eastAsia="Arial" w:hAnsi="Arial" w:cs="Arial"/>
          <w:color w:val="000000"/>
          <w:kern w:val="2"/>
          <w:sz w:val="22"/>
          <w:szCs w:val="22"/>
          <w14:ligatures w14:val="standardContextual"/>
        </w:rPr>
        <w:tab/>
        <w:t xml:space="preserve"> </w:t>
      </w:r>
      <w:r w:rsidRPr="003C0B40">
        <w:rPr>
          <w:rFonts w:ascii="Arial" w:eastAsia="Arial" w:hAnsi="Arial" w:cs="Arial"/>
          <w:color w:val="000000"/>
          <w:kern w:val="2"/>
          <w:sz w:val="22"/>
          <w:szCs w:val="22"/>
          <w14:ligatures w14:val="standardContextual"/>
        </w:rPr>
        <w:tab/>
        <w:t xml:space="preserve">        </w:t>
      </w:r>
      <w:r>
        <w:rPr>
          <w:rFonts w:ascii="Arial" w:eastAsia="Arial" w:hAnsi="Arial" w:cs="Arial"/>
          <w:i/>
          <w:color w:val="000000"/>
          <w:kern w:val="2"/>
          <w:sz w:val="22"/>
          <w:szCs w:val="22"/>
          <w14:ligatures w14:val="standardContextual"/>
        </w:rPr>
        <w:t>GIOVANNI RIVA</w:t>
      </w:r>
    </w:p>
    <w:p w14:paraId="614F0F81"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r w:rsidRPr="003C0B40">
        <w:rPr>
          <w:rFonts w:ascii="Arial" w:eastAsia="Arial" w:hAnsi="Arial" w:cs="Arial"/>
          <w:color w:val="000000"/>
          <w:kern w:val="2"/>
          <w:sz w:val="22"/>
          <w:szCs w:val="22"/>
          <w14:ligatures w14:val="standardContextual"/>
        </w:rPr>
        <w:tab/>
        <w:t xml:space="preserve"> </w:t>
      </w:r>
      <w:r w:rsidRPr="003C0B40">
        <w:rPr>
          <w:rFonts w:ascii="Calibri" w:eastAsia="Calibri" w:hAnsi="Calibri" w:cs="Calibri"/>
          <w:color w:val="000000"/>
          <w:kern w:val="2"/>
          <w:sz w:val="22"/>
          <w:szCs w:val="22"/>
          <w14:ligatures w14:val="standardContextual"/>
        </w:rPr>
        <w:br w:type="page"/>
      </w:r>
    </w:p>
    <w:p w14:paraId="3112BB67" w14:textId="77777777" w:rsidR="003C0B40" w:rsidRPr="003C0B40" w:rsidRDefault="003C0B40" w:rsidP="003C0B40">
      <w:pPr>
        <w:spacing w:line="268" w:lineRule="auto"/>
        <w:ind w:left="-15" w:right="47"/>
        <w:jc w:val="both"/>
        <w:rPr>
          <w:rFonts w:ascii="Calibri" w:eastAsia="Calibri" w:hAnsi="Calibri" w:cs="Calibri"/>
          <w:color w:val="000000"/>
          <w:kern w:val="2"/>
          <w:sz w:val="22"/>
          <w:szCs w:val="22"/>
          <w14:ligatures w14:val="standardContextual"/>
        </w:rPr>
      </w:pPr>
      <w:r w:rsidRPr="003C0B40">
        <w:rPr>
          <w:rFonts w:ascii="Arial" w:eastAsia="Arial" w:hAnsi="Arial" w:cs="Arial"/>
          <w:i/>
          <w:color w:val="000000"/>
          <w:kern w:val="2"/>
          <w:sz w:val="24"/>
          <w:szCs w:val="22"/>
          <w14:ligatures w14:val="standardContextual"/>
        </w:rPr>
        <w:lastRenderedPageBreak/>
        <w:t xml:space="preserve">ALLEGATO 1 </w:t>
      </w:r>
    </w:p>
    <w:p w14:paraId="36AC3BB4"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tbl>
      <w:tblPr>
        <w:tblStyle w:val="TableGrid"/>
        <w:tblW w:w="9631" w:type="dxa"/>
        <w:tblInd w:w="5" w:type="dxa"/>
        <w:tblCellMar>
          <w:top w:w="45" w:type="dxa"/>
          <w:left w:w="110" w:type="dxa"/>
          <w:bottom w:w="0" w:type="dxa"/>
          <w:right w:w="115" w:type="dxa"/>
        </w:tblCellMar>
        <w:tblLook w:val="04A0" w:firstRow="1" w:lastRow="0" w:firstColumn="1" w:lastColumn="0" w:noHBand="0" w:noVBand="1"/>
      </w:tblPr>
      <w:tblGrid>
        <w:gridCol w:w="1611"/>
        <w:gridCol w:w="7103"/>
        <w:gridCol w:w="917"/>
      </w:tblGrid>
      <w:tr w:rsidR="003C0B40" w:rsidRPr="003C0B40" w14:paraId="17B77DB5" w14:textId="77777777" w:rsidTr="00EF7A12">
        <w:trPr>
          <w:trHeight w:val="281"/>
        </w:trPr>
        <w:tc>
          <w:tcPr>
            <w:tcW w:w="1611" w:type="dxa"/>
            <w:tcBorders>
              <w:top w:val="single" w:sz="4" w:space="0" w:color="00000A"/>
              <w:left w:val="single" w:sz="4" w:space="0" w:color="00000A"/>
              <w:bottom w:val="single" w:sz="4" w:space="0" w:color="00000A"/>
              <w:right w:val="single" w:sz="4" w:space="0" w:color="00000A"/>
            </w:tcBorders>
          </w:tcPr>
          <w:p w14:paraId="087B47B4" w14:textId="77777777" w:rsidR="003C0B40" w:rsidRPr="003C0B40" w:rsidRDefault="003C0B40" w:rsidP="003C0B40">
            <w:pPr>
              <w:spacing w:line="259" w:lineRule="auto"/>
              <w:ind w:left="8"/>
              <w:jc w:val="center"/>
              <w:rPr>
                <w:rFonts w:ascii="Calibri" w:eastAsia="Calibri" w:hAnsi="Calibri" w:cs="Calibri"/>
                <w:color w:val="000000"/>
              </w:rPr>
            </w:pPr>
            <w:r w:rsidRPr="003C0B40">
              <w:rPr>
                <w:rFonts w:ascii="Calibri" w:hAnsi="Calibri" w:cs="Calibri"/>
                <w:color w:val="00000A"/>
              </w:rPr>
              <w:t>OBIETTIVI</w:t>
            </w:r>
            <w:r w:rsidRPr="003C0B40">
              <w:rPr>
                <w:rFonts w:ascii="Calibri" w:hAnsi="Calibri" w:cs="Calibri"/>
                <w:color w:val="000000"/>
              </w:rPr>
              <w:t xml:space="preserve"> </w:t>
            </w:r>
          </w:p>
        </w:tc>
        <w:tc>
          <w:tcPr>
            <w:tcW w:w="7103" w:type="dxa"/>
            <w:tcBorders>
              <w:top w:val="single" w:sz="4" w:space="0" w:color="00000A"/>
              <w:left w:val="single" w:sz="4" w:space="0" w:color="00000A"/>
              <w:bottom w:val="single" w:sz="4" w:space="0" w:color="00000A"/>
              <w:right w:val="single" w:sz="4" w:space="0" w:color="00000A"/>
            </w:tcBorders>
          </w:tcPr>
          <w:p w14:paraId="7C7A79A9" w14:textId="77777777" w:rsidR="003C0B40" w:rsidRPr="003C0B40" w:rsidRDefault="003C0B40" w:rsidP="003C0B40">
            <w:pPr>
              <w:spacing w:line="259" w:lineRule="auto"/>
              <w:ind w:left="7"/>
              <w:jc w:val="center"/>
              <w:rPr>
                <w:rFonts w:ascii="Calibri" w:eastAsia="Calibri" w:hAnsi="Calibri" w:cs="Calibri"/>
                <w:color w:val="000000"/>
              </w:rPr>
            </w:pPr>
            <w:r w:rsidRPr="003C0B40">
              <w:rPr>
                <w:rFonts w:ascii="Calibri" w:hAnsi="Calibri" w:cs="Calibri"/>
                <w:color w:val="00000A"/>
              </w:rPr>
              <w:t>ESERCIZI CON DOMANDE APERTE</w:t>
            </w:r>
            <w:r w:rsidRPr="003C0B40">
              <w:rPr>
                <w:rFonts w:ascii="Calibri" w:hAnsi="Calibri" w:cs="Calibri"/>
                <w:color w:val="000000"/>
              </w:rPr>
              <w:t xml:space="preserve"> </w:t>
            </w:r>
          </w:p>
        </w:tc>
        <w:tc>
          <w:tcPr>
            <w:tcW w:w="917" w:type="dxa"/>
            <w:tcBorders>
              <w:top w:val="single" w:sz="4" w:space="0" w:color="00000A"/>
              <w:left w:val="single" w:sz="4" w:space="0" w:color="00000A"/>
              <w:bottom w:val="single" w:sz="4" w:space="0" w:color="00000A"/>
              <w:right w:val="single" w:sz="4" w:space="0" w:color="00000A"/>
            </w:tcBorders>
          </w:tcPr>
          <w:p w14:paraId="019A4E38" w14:textId="77777777" w:rsidR="003C0B40" w:rsidRPr="003C0B40" w:rsidRDefault="003C0B40" w:rsidP="003C0B40">
            <w:pPr>
              <w:spacing w:line="259" w:lineRule="auto"/>
              <w:ind w:left="60"/>
              <w:rPr>
                <w:rFonts w:ascii="Calibri" w:eastAsia="Calibri" w:hAnsi="Calibri" w:cs="Calibri"/>
                <w:color w:val="000000"/>
              </w:rPr>
            </w:pPr>
            <w:r w:rsidRPr="003C0B40">
              <w:rPr>
                <w:rFonts w:ascii="Calibri" w:hAnsi="Calibri" w:cs="Calibri"/>
                <w:color w:val="000000"/>
              </w:rPr>
              <w:t xml:space="preserve">PUNTI </w:t>
            </w:r>
          </w:p>
        </w:tc>
      </w:tr>
      <w:tr w:rsidR="003C0B40" w:rsidRPr="003C0B40" w14:paraId="0E1D9287" w14:textId="77777777" w:rsidTr="00EF7A12">
        <w:trPr>
          <w:trHeight w:val="986"/>
        </w:trPr>
        <w:tc>
          <w:tcPr>
            <w:tcW w:w="1611" w:type="dxa"/>
            <w:tcBorders>
              <w:top w:val="single" w:sz="4" w:space="0" w:color="00000A"/>
              <w:left w:val="single" w:sz="4" w:space="0" w:color="00000A"/>
              <w:bottom w:val="single" w:sz="4" w:space="0" w:color="00000A"/>
              <w:right w:val="single" w:sz="4" w:space="0" w:color="00000A"/>
            </w:tcBorders>
          </w:tcPr>
          <w:p w14:paraId="755E478B"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Conoscenze  </w:t>
            </w:r>
          </w:p>
          <w:p w14:paraId="3CEB8D14"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Competenze </w:t>
            </w:r>
          </w:p>
          <w:p w14:paraId="339017F3"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Capacità </w:t>
            </w:r>
          </w:p>
          <w:p w14:paraId="39F39D65"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Comprensione </w:t>
            </w:r>
          </w:p>
        </w:tc>
        <w:tc>
          <w:tcPr>
            <w:tcW w:w="7103" w:type="dxa"/>
            <w:tcBorders>
              <w:top w:val="single" w:sz="4" w:space="0" w:color="00000A"/>
              <w:left w:val="single" w:sz="4" w:space="0" w:color="00000A"/>
              <w:bottom w:val="single" w:sz="4" w:space="0" w:color="00000A"/>
              <w:right w:val="single" w:sz="4" w:space="0" w:color="00000A"/>
            </w:tcBorders>
            <w:vAlign w:val="center"/>
          </w:tcPr>
          <w:p w14:paraId="51E9F68B" w14:textId="77777777" w:rsidR="003C0B40" w:rsidRPr="003C0B40" w:rsidRDefault="003C0B40" w:rsidP="003C0B40">
            <w:pPr>
              <w:spacing w:line="259" w:lineRule="auto"/>
              <w:ind w:left="5"/>
              <w:jc w:val="center"/>
              <w:rPr>
                <w:rFonts w:ascii="Calibri" w:eastAsia="Calibri" w:hAnsi="Calibri" w:cs="Calibri"/>
                <w:color w:val="000000"/>
              </w:rPr>
            </w:pPr>
            <w:r w:rsidRPr="003C0B40">
              <w:rPr>
                <w:rFonts w:ascii="Calibri" w:hAnsi="Calibri" w:cs="Calibri"/>
                <w:color w:val="000000"/>
                <w:sz w:val="20"/>
              </w:rPr>
              <w:t xml:space="preserve">Consegna il compito in bianco </w:t>
            </w:r>
          </w:p>
        </w:tc>
        <w:tc>
          <w:tcPr>
            <w:tcW w:w="917" w:type="dxa"/>
            <w:tcBorders>
              <w:top w:val="single" w:sz="4" w:space="0" w:color="00000A"/>
              <w:left w:val="single" w:sz="4" w:space="0" w:color="00000A"/>
              <w:bottom w:val="single" w:sz="4" w:space="0" w:color="00000A"/>
              <w:right w:val="single" w:sz="4" w:space="0" w:color="00000A"/>
            </w:tcBorders>
            <w:vAlign w:val="center"/>
          </w:tcPr>
          <w:p w14:paraId="17A41DF2" w14:textId="77777777" w:rsidR="003C0B40" w:rsidRPr="003C0B40" w:rsidRDefault="003C0B40" w:rsidP="003C0B40">
            <w:pPr>
              <w:spacing w:line="259" w:lineRule="auto"/>
              <w:ind w:left="5"/>
              <w:jc w:val="center"/>
              <w:rPr>
                <w:rFonts w:ascii="Calibri" w:eastAsia="Calibri" w:hAnsi="Calibri" w:cs="Calibri"/>
                <w:color w:val="000000"/>
              </w:rPr>
            </w:pPr>
            <w:r w:rsidRPr="003C0B40">
              <w:rPr>
                <w:rFonts w:ascii="Calibri" w:hAnsi="Calibri" w:cs="Calibri"/>
                <w:color w:val="000000"/>
                <w:sz w:val="20"/>
              </w:rPr>
              <w:t xml:space="preserve">1 </w:t>
            </w:r>
          </w:p>
        </w:tc>
      </w:tr>
      <w:tr w:rsidR="003C0B40" w:rsidRPr="003C0B40" w14:paraId="0FD4B08E" w14:textId="77777777" w:rsidTr="00EF7A12">
        <w:trPr>
          <w:trHeight w:val="987"/>
        </w:trPr>
        <w:tc>
          <w:tcPr>
            <w:tcW w:w="1611" w:type="dxa"/>
            <w:tcBorders>
              <w:top w:val="single" w:sz="4" w:space="0" w:color="00000A"/>
              <w:left w:val="single" w:sz="4" w:space="0" w:color="00000A"/>
              <w:bottom w:val="single" w:sz="4" w:space="0" w:color="00000A"/>
              <w:right w:val="single" w:sz="4" w:space="0" w:color="00000A"/>
            </w:tcBorders>
          </w:tcPr>
          <w:p w14:paraId="1F8AEEB5"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Conoscenze </w:t>
            </w:r>
          </w:p>
          <w:p w14:paraId="2FF448EE"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Competenze  </w:t>
            </w:r>
          </w:p>
          <w:p w14:paraId="499EAE9F"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Capacità  </w:t>
            </w:r>
          </w:p>
          <w:p w14:paraId="679DF3A2"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Comprensione  </w:t>
            </w:r>
          </w:p>
        </w:tc>
        <w:tc>
          <w:tcPr>
            <w:tcW w:w="7103" w:type="dxa"/>
            <w:tcBorders>
              <w:top w:val="single" w:sz="4" w:space="0" w:color="00000A"/>
              <w:left w:val="single" w:sz="4" w:space="0" w:color="00000A"/>
              <w:bottom w:val="single" w:sz="4" w:space="0" w:color="00000A"/>
              <w:right w:val="single" w:sz="4" w:space="0" w:color="00000A"/>
            </w:tcBorders>
          </w:tcPr>
          <w:p w14:paraId="319880F1"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Non conosce per nulla i contenuti richiesti </w:t>
            </w:r>
          </w:p>
          <w:p w14:paraId="42977764"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Si esprime in modo del tutto confuso e completamente inefficace  </w:t>
            </w:r>
          </w:p>
          <w:p w14:paraId="47CC0900" w14:textId="77777777" w:rsidR="003C0B40" w:rsidRPr="003C0B40" w:rsidRDefault="003C0B40" w:rsidP="003C0B40">
            <w:pPr>
              <w:spacing w:line="259" w:lineRule="auto"/>
              <w:ind w:right="1823"/>
              <w:rPr>
                <w:rFonts w:ascii="Calibri" w:eastAsia="Calibri" w:hAnsi="Calibri" w:cs="Calibri"/>
                <w:color w:val="000000"/>
              </w:rPr>
            </w:pPr>
            <w:r w:rsidRPr="003C0B40">
              <w:rPr>
                <w:rFonts w:ascii="Calibri" w:hAnsi="Calibri" w:cs="Calibri"/>
                <w:color w:val="000000"/>
                <w:sz w:val="20"/>
              </w:rPr>
              <w:t xml:space="preserve">Confonde i dati essenziali procedendo senza ordine </w:t>
            </w:r>
            <w:proofErr w:type="gramStart"/>
            <w:r w:rsidRPr="003C0B40">
              <w:rPr>
                <w:rFonts w:ascii="Calibri" w:hAnsi="Calibri" w:cs="Calibri"/>
                <w:color w:val="000000"/>
                <w:sz w:val="20"/>
              </w:rPr>
              <w:t>logico  Del</w:t>
            </w:r>
            <w:proofErr w:type="gramEnd"/>
            <w:r w:rsidRPr="003C0B40">
              <w:rPr>
                <w:rFonts w:ascii="Calibri" w:hAnsi="Calibri" w:cs="Calibri"/>
                <w:color w:val="000000"/>
                <w:sz w:val="20"/>
              </w:rPr>
              <w:t xml:space="preserve"> tutto scorretta </w:t>
            </w:r>
          </w:p>
        </w:tc>
        <w:tc>
          <w:tcPr>
            <w:tcW w:w="917" w:type="dxa"/>
            <w:tcBorders>
              <w:top w:val="single" w:sz="4" w:space="0" w:color="00000A"/>
              <w:left w:val="single" w:sz="4" w:space="0" w:color="00000A"/>
              <w:bottom w:val="single" w:sz="4" w:space="0" w:color="00000A"/>
              <w:right w:val="single" w:sz="4" w:space="0" w:color="00000A"/>
            </w:tcBorders>
            <w:vAlign w:val="center"/>
          </w:tcPr>
          <w:p w14:paraId="79821E63" w14:textId="77777777" w:rsidR="003C0B40" w:rsidRPr="003C0B40" w:rsidRDefault="003C0B40" w:rsidP="003C0B40">
            <w:pPr>
              <w:spacing w:line="259" w:lineRule="auto"/>
              <w:ind w:left="5"/>
              <w:jc w:val="center"/>
              <w:rPr>
                <w:rFonts w:ascii="Calibri" w:eastAsia="Calibri" w:hAnsi="Calibri" w:cs="Calibri"/>
                <w:color w:val="000000"/>
              </w:rPr>
            </w:pPr>
            <w:r w:rsidRPr="003C0B40">
              <w:rPr>
                <w:rFonts w:ascii="Calibri" w:hAnsi="Calibri" w:cs="Calibri"/>
                <w:color w:val="000000"/>
                <w:sz w:val="20"/>
              </w:rPr>
              <w:t xml:space="preserve">2 </w:t>
            </w:r>
          </w:p>
        </w:tc>
      </w:tr>
      <w:tr w:rsidR="003C0B40" w:rsidRPr="003C0B40" w14:paraId="4F271F08" w14:textId="77777777" w:rsidTr="00EF7A12">
        <w:trPr>
          <w:trHeight w:val="1255"/>
        </w:trPr>
        <w:tc>
          <w:tcPr>
            <w:tcW w:w="1611" w:type="dxa"/>
            <w:tcBorders>
              <w:top w:val="single" w:sz="4" w:space="0" w:color="00000A"/>
              <w:left w:val="single" w:sz="4" w:space="0" w:color="00000A"/>
              <w:bottom w:val="single" w:sz="4" w:space="0" w:color="00000A"/>
              <w:right w:val="single" w:sz="4" w:space="0" w:color="00000A"/>
            </w:tcBorders>
          </w:tcPr>
          <w:p w14:paraId="6D860356"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Conoscenze  </w:t>
            </w:r>
          </w:p>
          <w:p w14:paraId="493AEC95"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Competenze  </w:t>
            </w:r>
          </w:p>
          <w:p w14:paraId="7492F128"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Capacità </w:t>
            </w:r>
          </w:p>
          <w:p w14:paraId="443A945A"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Comprensione  </w:t>
            </w:r>
          </w:p>
        </w:tc>
        <w:tc>
          <w:tcPr>
            <w:tcW w:w="7103" w:type="dxa"/>
            <w:tcBorders>
              <w:top w:val="single" w:sz="4" w:space="0" w:color="00000A"/>
              <w:left w:val="single" w:sz="4" w:space="0" w:color="00000A"/>
              <w:bottom w:val="single" w:sz="4" w:space="0" w:color="00000A"/>
              <w:right w:val="single" w:sz="4" w:space="0" w:color="00000A"/>
            </w:tcBorders>
          </w:tcPr>
          <w:p w14:paraId="165A0E40"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 e comprende solo una minima parte dei contenuti richiesti </w:t>
            </w:r>
          </w:p>
          <w:p w14:paraId="17E160A7"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Si esprime in modo scorretto a causa di errori formali e/o terminologici </w:t>
            </w:r>
          </w:p>
          <w:p w14:paraId="3C45B15F" w14:textId="77777777" w:rsidR="003C0B40" w:rsidRPr="003C0B40" w:rsidRDefault="003C0B40" w:rsidP="003C0B40">
            <w:pPr>
              <w:spacing w:line="259" w:lineRule="auto"/>
              <w:ind w:right="465"/>
              <w:rPr>
                <w:rFonts w:ascii="Calibri" w:eastAsia="Calibri" w:hAnsi="Calibri" w:cs="Calibri"/>
                <w:color w:val="000000"/>
              </w:rPr>
            </w:pPr>
            <w:r w:rsidRPr="003C0B40">
              <w:rPr>
                <w:rFonts w:ascii="Calibri" w:hAnsi="Calibri" w:cs="Calibri"/>
                <w:color w:val="000000"/>
                <w:sz w:val="20"/>
              </w:rPr>
              <w:t xml:space="preserve">Procede con notevole difficoltà nell’organizzazione logica dei dati essenziali   In larga parte scorretta </w:t>
            </w:r>
          </w:p>
        </w:tc>
        <w:tc>
          <w:tcPr>
            <w:tcW w:w="917" w:type="dxa"/>
            <w:tcBorders>
              <w:top w:val="single" w:sz="4" w:space="0" w:color="00000A"/>
              <w:left w:val="single" w:sz="4" w:space="0" w:color="00000A"/>
              <w:bottom w:val="single" w:sz="4" w:space="0" w:color="00000A"/>
              <w:right w:val="single" w:sz="4" w:space="0" w:color="00000A"/>
            </w:tcBorders>
            <w:vAlign w:val="center"/>
          </w:tcPr>
          <w:p w14:paraId="58B26705" w14:textId="77777777" w:rsidR="003C0B40" w:rsidRPr="003C0B40" w:rsidRDefault="003C0B40" w:rsidP="003C0B40">
            <w:pPr>
              <w:spacing w:line="259" w:lineRule="auto"/>
              <w:ind w:left="5"/>
              <w:jc w:val="center"/>
              <w:rPr>
                <w:rFonts w:ascii="Calibri" w:eastAsia="Calibri" w:hAnsi="Calibri" w:cs="Calibri"/>
                <w:color w:val="000000"/>
              </w:rPr>
            </w:pPr>
            <w:r w:rsidRPr="003C0B40">
              <w:rPr>
                <w:rFonts w:ascii="Calibri" w:hAnsi="Calibri" w:cs="Calibri"/>
                <w:color w:val="000000"/>
                <w:sz w:val="20"/>
              </w:rPr>
              <w:t xml:space="preserve">3 </w:t>
            </w:r>
          </w:p>
        </w:tc>
      </w:tr>
      <w:tr w:rsidR="003C0B40" w:rsidRPr="003C0B40" w14:paraId="6660820D" w14:textId="77777777" w:rsidTr="00EF7A12">
        <w:trPr>
          <w:trHeight w:val="1231"/>
        </w:trPr>
        <w:tc>
          <w:tcPr>
            <w:tcW w:w="1611" w:type="dxa"/>
            <w:tcBorders>
              <w:top w:val="single" w:sz="4" w:space="0" w:color="00000A"/>
              <w:left w:val="single" w:sz="4" w:space="0" w:color="00000A"/>
              <w:bottom w:val="single" w:sz="4" w:space="0" w:color="00000A"/>
              <w:right w:val="single" w:sz="4" w:space="0" w:color="00000A"/>
            </w:tcBorders>
          </w:tcPr>
          <w:p w14:paraId="2ADE452F"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Conoscenze </w:t>
            </w:r>
          </w:p>
          <w:p w14:paraId="2C10D64C"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Competenze </w:t>
            </w:r>
          </w:p>
          <w:p w14:paraId="1CF9DA42"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Capacità </w:t>
            </w:r>
          </w:p>
          <w:p w14:paraId="3836D5BE"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Comprensione </w:t>
            </w:r>
          </w:p>
        </w:tc>
        <w:tc>
          <w:tcPr>
            <w:tcW w:w="7103" w:type="dxa"/>
            <w:tcBorders>
              <w:top w:val="single" w:sz="4" w:space="0" w:color="00000A"/>
              <w:left w:val="single" w:sz="4" w:space="0" w:color="00000A"/>
              <w:bottom w:val="single" w:sz="4" w:space="0" w:color="00000A"/>
              <w:right w:val="single" w:sz="4" w:space="0" w:color="00000A"/>
            </w:tcBorders>
          </w:tcPr>
          <w:p w14:paraId="2AB2A39B"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 solo parzialmente i contenuti richiesti </w:t>
            </w:r>
          </w:p>
          <w:p w14:paraId="223B3306" w14:textId="77777777" w:rsidR="003C0B40" w:rsidRPr="003C0B40" w:rsidRDefault="003C0B40" w:rsidP="003C0B40">
            <w:pPr>
              <w:spacing w:after="2" w:line="239" w:lineRule="auto"/>
              <w:rPr>
                <w:rFonts w:ascii="Calibri" w:eastAsia="Calibri" w:hAnsi="Calibri" w:cs="Calibri"/>
                <w:color w:val="000000"/>
              </w:rPr>
            </w:pPr>
            <w:r w:rsidRPr="003C0B40">
              <w:rPr>
                <w:rFonts w:ascii="Calibri" w:hAnsi="Calibri" w:cs="Calibri"/>
                <w:color w:val="000000"/>
                <w:sz w:val="20"/>
              </w:rPr>
              <w:t xml:space="preserve">Si esprime in modo poco comprensibile con imprecisioni e/o scorrettezze formali o terminologiche  </w:t>
            </w:r>
          </w:p>
          <w:p w14:paraId="54212C1E" w14:textId="77777777" w:rsidR="003C0B40" w:rsidRPr="003C0B40" w:rsidRDefault="003C0B40" w:rsidP="003C0B40">
            <w:pPr>
              <w:spacing w:line="259" w:lineRule="auto"/>
              <w:ind w:right="2580"/>
              <w:rPr>
                <w:rFonts w:ascii="Calibri" w:eastAsia="Calibri" w:hAnsi="Calibri" w:cs="Calibri"/>
                <w:color w:val="000000"/>
              </w:rPr>
            </w:pPr>
            <w:r w:rsidRPr="003C0B40">
              <w:rPr>
                <w:rFonts w:ascii="Calibri" w:hAnsi="Calibri" w:cs="Calibri"/>
                <w:color w:val="000000"/>
                <w:sz w:val="20"/>
              </w:rPr>
              <w:t xml:space="preserve">Analizza gli argomenti richiesti con </w:t>
            </w:r>
            <w:proofErr w:type="gramStart"/>
            <w:r w:rsidRPr="003C0B40">
              <w:rPr>
                <w:rFonts w:ascii="Calibri" w:hAnsi="Calibri" w:cs="Calibri"/>
                <w:color w:val="000000"/>
                <w:sz w:val="20"/>
              </w:rPr>
              <w:t>difficoltà  Insicura</w:t>
            </w:r>
            <w:proofErr w:type="gramEnd"/>
            <w:r w:rsidRPr="003C0B40">
              <w:rPr>
                <w:rFonts w:ascii="Calibri" w:hAnsi="Calibri" w:cs="Calibri"/>
                <w:color w:val="000000"/>
                <w:sz w:val="20"/>
              </w:rPr>
              <w:t xml:space="preserve"> e parziale </w:t>
            </w:r>
          </w:p>
        </w:tc>
        <w:tc>
          <w:tcPr>
            <w:tcW w:w="917" w:type="dxa"/>
            <w:tcBorders>
              <w:top w:val="single" w:sz="4" w:space="0" w:color="00000A"/>
              <w:left w:val="single" w:sz="4" w:space="0" w:color="00000A"/>
              <w:bottom w:val="single" w:sz="4" w:space="0" w:color="00000A"/>
              <w:right w:val="single" w:sz="4" w:space="0" w:color="00000A"/>
            </w:tcBorders>
            <w:vAlign w:val="center"/>
          </w:tcPr>
          <w:p w14:paraId="17A66AEB" w14:textId="77777777" w:rsidR="003C0B40" w:rsidRPr="003C0B40" w:rsidRDefault="003C0B40" w:rsidP="003C0B40">
            <w:pPr>
              <w:spacing w:line="259" w:lineRule="auto"/>
              <w:ind w:left="5"/>
              <w:jc w:val="center"/>
              <w:rPr>
                <w:rFonts w:ascii="Calibri" w:eastAsia="Calibri" w:hAnsi="Calibri" w:cs="Calibri"/>
                <w:color w:val="000000"/>
              </w:rPr>
            </w:pPr>
            <w:r w:rsidRPr="003C0B40">
              <w:rPr>
                <w:rFonts w:ascii="Calibri" w:hAnsi="Calibri" w:cs="Calibri"/>
                <w:color w:val="000000"/>
                <w:sz w:val="20"/>
              </w:rPr>
              <w:t xml:space="preserve">4 </w:t>
            </w:r>
          </w:p>
        </w:tc>
      </w:tr>
      <w:tr w:rsidR="003C0B40" w:rsidRPr="003C0B40" w14:paraId="30E25D2D" w14:textId="77777777" w:rsidTr="00EF7A12">
        <w:trPr>
          <w:trHeight w:val="1143"/>
        </w:trPr>
        <w:tc>
          <w:tcPr>
            <w:tcW w:w="1611" w:type="dxa"/>
            <w:tcBorders>
              <w:top w:val="single" w:sz="4" w:space="0" w:color="00000A"/>
              <w:left w:val="single" w:sz="4" w:space="0" w:color="00000A"/>
              <w:bottom w:val="single" w:sz="4" w:space="0" w:color="00000A"/>
              <w:right w:val="single" w:sz="4" w:space="0" w:color="00000A"/>
            </w:tcBorders>
          </w:tcPr>
          <w:p w14:paraId="1F6A0DE8"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Conoscenze </w:t>
            </w:r>
          </w:p>
          <w:p w14:paraId="42A44750"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Competenze </w:t>
            </w:r>
          </w:p>
          <w:p w14:paraId="33508D39"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Capacità </w:t>
            </w:r>
          </w:p>
          <w:p w14:paraId="34469049"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Comprensione </w:t>
            </w:r>
          </w:p>
        </w:tc>
        <w:tc>
          <w:tcPr>
            <w:tcW w:w="7103" w:type="dxa"/>
            <w:tcBorders>
              <w:top w:val="single" w:sz="4" w:space="0" w:color="00000A"/>
              <w:left w:val="single" w:sz="4" w:space="0" w:color="00000A"/>
              <w:bottom w:val="single" w:sz="4" w:space="0" w:color="00000A"/>
              <w:right w:val="single" w:sz="4" w:space="0" w:color="00000A"/>
            </w:tcBorders>
          </w:tcPr>
          <w:p w14:paraId="121A0C6D"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 alcuni contenuti richiesti  </w:t>
            </w:r>
          </w:p>
          <w:p w14:paraId="0C5B6527"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Si esprime in modo frammentario e con qualche imprecisione formale </w:t>
            </w:r>
          </w:p>
          <w:p w14:paraId="29443B72" w14:textId="77777777" w:rsidR="003C0B40" w:rsidRPr="003C0B40" w:rsidRDefault="003C0B40" w:rsidP="003C0B40">
            <w:pPr>
              <w:spacing w:line="259" w:lineRule="auto"/>
              <w:ind w:right="567"/>
              <w:rPr>
                <w:rFonts w:ascii="Calibri" w:eastAsia="Calibri" w:hAnsi="Calibri" w:cs="Calibri"/>
                <w:color w:val="000000"/>
              </w:rPr>
            </w:pPr>
            <w:r w:rsidRPr="003C0B40">
              <w:rPr>
                <w:rFonts w:ascii="Calibri" w:hAnsi="Calibri" w:cs="Calibri"/>
                <w:color w:val="000000"/>
                <w:sz w:val="20"/>
              </w:rPr>
              <w:t xml:space="preserve">Analizza gli argomenti richiesti /ma mostra difficoltà nella </w:t>
            </w:r>
            <w:proofErr w:type="gramStart"/>
            <w:r w:rsidRPr="003C0B40">
              <w:rPr>
                <w:rFonts w:ascii="Calibri" w:hAnsi="Calibri" w:cs="Calibri"/>
                <w:color w:val="000000"/>
                <w:sz w:val="20"/>
              </w:rPr>
              <w:t>rielaborazione  Non</w:t>
            </w:r>
            <w:proofErr w:type="gramEnd"/>
            <w:r w:rsidRPr="003C0B40">
              <w:rPr>
                <w:rFonts w:ascii="Calibri" w:hAnsi="Calibri" w:cs="Calibri"/>
                <w:color w:val="000000"/>
                <w:sz w:val="20"/>
              </w:rPr>
              <w:t xml:space="preserve"> sempre sicura </w:t>
            </w:r>
          </w:p>
        </w:tc>
        <w:tc>
          <w:tcPr>
            <w:tcW w:w="917" w:type="dxa"/>
            <w:tcBorders>
              <w:top w:val="single" w:sz="4" w:space="0" w:color="00000A"/>
              <w:left w:val="single" w:sz="4" w:space="0" w:color="00000A"/>
              <w:bottom w:val="single" w:sz="4" w:space="0" w:color="00000A"/>
              <w:right w:val="single" w:sz="4" w:space="0" w:color="00000A"/>
            </w:tcBorders>
            <w:vAlign w:val="center"/>
          </w:tcPr>
          <w:p w14:paraId="39A959AF" w14:textId="77777777" w:rsidR="003C0B40" w:rsidRPr="003C0B40" w:rsidRDefault="003C0B40" w:rsidP="003C0B40">
            <w:pPr>
              <w:spacing w:line="259" w:lineRule="auto"/>
              <w:ind w:left="5"/>
              <w:jc w:val="center"/>
              <w:rPr>
                <w:rFonts w:ascii="Calibri" w:eastAsia="Calibri" w:hAnsi="Calibri" w:cs="Calibri"/>
                <w:color w:val="000000"/>
              </w:rPr>
            </w:pPr>
            <w:r w:rsidRPr="003C0B40">
              <w:rPr>
                <w:rFonts w:ascii="Calibri" w:hAnsi="Calibri" w:cs="Calibri"/>
                <w:color w:val="000000"/>
                <w:sz w:val="20"/>
              </w:rPr>
              <w:t xml:space="preserve">5 </w:t>
            </w:r>
          </w:p>
        </w:tc>
      </w:tr>
      <w:tr w:rsidR="003C0B40" w:rsidRPr="003C0B40" w14:paraId="5C4F987B" w14:textId="77777777" w:rsidTr="00EF7A12">
        <w:trPr>
          <w:trHeight w:val="986"/>
        </w:trPr>
        <w:tc>
          <w:tcPr>
            <w:tcW w:w="1611" w:type="dxa"/>
            <w:tcBorders>
              <w:top w:val="single" w:sz="4" w:space="0" w:color="00000A"/>
              <w:left w:val="single" w:sz="4" w:space="0" w:color="00000A"/>
              <w:bottom w:val="single" w:sz="4" w:space="0" w:color="00000A"/>
              <w:right w:val="single" w:sz="4" w:space="0" w:color="00000A"/>
            </w:tcBorders>
          </w:tcPr>
          <w:p w14:paraId="771D4F93"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Conoscenze  </w:t>
            </w:r>
          </w:p>
          <w:p w14:paraId="3A82BE80"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Competenze </w:t>
            </w:r>
          </w:p>
          <w:p w14:paraId="44D31755"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Capacità </w:t>
            </w:r>
          </w:p>
          <w:p w14:paraId="7132E1C1"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Comprensione  </w:t>
            </w:r>
          </w:p>
        </w:tc>
        <w:tc>
          <w:tcPr>
            <w:tcW w:w="7103" w:type="dxa"/>
            <w:tcBorders>
              <w:top w:val="single" w:sz="4" w:space="0" w:color="00000A"/>
              <w:left w:val="single" w:sz="4" w:space="0" w:color="00000A"/>
              <w:bottom w:val="single" w:sz="4" w:space="0" w:color="00000A"/>
              <w:right w:val="single" w:sz="4" w:space="0" w:color="00000A"/>
            </w:tcBorders>
          </w:tcPr>
          <w:p w14:paraId="480BAD10"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 in modo sufficiente i contenuti, pur con qualche lacuna o imprecisione </w:t>
            </w:r>
          </w:p>
          <w:p w14:paraId="02FB13B6"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Si esprime in modo semplice pur con qualche lieve imprecisione  </w:t>
            </w:r>
          </w:p>
          <w:p w14:paraId="752FD8DF"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Analizza in generale gli argomenti richiesti, con una minima </w:t>
            </w:r>
            <w:proofErr w:type="gramStart"/>
            <w:r w:rsidRPr="003C0B40">
              <w:rPr>
                <w:rFonts w:ascii="Calibri" w:hAnsi="Calibri" w:cs="Calibri"/>
                <w:color w:val="000000"/>
                <w:sz w:val="20"/>
              </w:rPr>
              <w:t>rielaborazione  Complessivamente</w:t>
            </w:r>
            <w:proofErr w:type="gramEnd"/>
            <w:r w:rsidRPr="003C0B40">
              <w:rPr>
                <w:rFonts w:ascii="Calibri" w:hAnsi="Calibri" w:cs="Calibri"/>
                <w:color w:val="000000"/>
                <w:sz w:val="20"/>
              </w:rPr>
              <w:t xml:space="preserve"> corretta </w:t>
            </w:r>
          </w:p>
        </w:tc>
        <w:tc>
          <w:tcPr>
            <w:tcW w:w="917" w:type="dxa"/>
            <w:tcBorders>
              <w:top w:val="single" w:sz="4" w:space="0" w:color="00000A"/>
              <w:left w:val="single" w:sz="4" w:space="0" w:color="00000A"/>
              <w:bottom w:val="single" w:sz="4" w:space="0" w:color="00000A"/>
              <w:right w:val="single" w:sz="4" w:space="0" w:color="00000A"/>
            </w:tcBorders>
            <w:vAlign w:val="center"/>
          </w:tcPr>
          <w:p w14:paraId="479FE637" w14:textId="77777777" w:rsidR="003C0B40" w:rsidRPr="003C0B40" w:rsidRDefault="003C0B40" w:rsidP="003C0B40">
            <w:pPr>
              <w:spacing w:line="259" w:lineRule="auto"/>
              <w:ind w:left="5"/>
              <w:jc w:val="center"/>
              <w:rPr>
                <w:rFonts w:ascii="Calibri" w:eastAsia="Calibri" w:hAnsi="Calibri" w:cs="Calibri"/>
                <w:color w:val="000000"/>
              </w:rPr>
            </w:pPr>
            <w:r w:rsidRPr="003C0B40">
              <w:rPr>
                <w:rFonts w:ascii="Calibri" w:hAnsi="Calibri" w:cs="Calibri"/>
                <w:color w:val="000000"/>
                <w:sz w:val="20"/>
              </w:rPr>
              <w:t xml:space="preserve">6 </w:t>
            </w:r>
          </w:p>
        </w:tc>
      </w:tr>
      <w:tr w:rsidR="003C0B40" w:rsidRPr="003C0B40" w14:paraId="573D8FBF" w14:textId="77777777" w:rsidTr="00EF7A12">
        <w:trPr>
          <w:trHeight w:val="986"/>
        </w:trPr>
        <w:tc>
          <w:tcPr>
            <w:tcW w:w="1611" w:type="dxa"/>
            <w:tcBorders>
              <w:top w:val="single" w:sz="4" w:space="0" w:color="00000A"/>
              <w:left w:val="single" w:sz="4" w:space="0" w:color="00000A"/>
              <w:bottom w:val="single" w:sz="4" w:space="0" w:color="00000A"/>
              <w:right w:val="single" w:sz="4" w:space="0" w:color="00000A"/>
            </w:tcBorders>
          </w:tcPr>
          <w:p w14:paraId="749991FA"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Conoscenze </w:t>
            </w:r>
          </w:p>
          <w:p w14:paraId="42822838"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Competenze </w:t>
            </w:r>
          </w:p>
          <w:p w14:paraId="164DC4B0"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Capacità </w:t>
            </w:r>
          </w:p>
          <w:p w14:paraId="407F4D55"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Comprensione </w:t>
            </w:r>
          </w:p>
        </w:tc>
        <w:tc>
          <w:tcPr>
            <w:tcW w:w="7103" w:type="dxa"/>
            <w:tcBorders>
              <w:top w:val="single" w:sz="4" w:space="0" w:color="00000A"/>
              <w:left w:val="single" w:sz="4" w:space="0" w:color="00000A"/>
              <w:bottom w:val="single" w:sz="4" w:space="0" w:color="00000A"/>
              <w:right w:val="single" w:sz="4" w:space="0" w:color="00000A"/>
            </w:tcBorders>
          </w:tcPr>
          <w:p w14:paraId="6EC694F6"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 e comprende in modo adeguato i contenuti richiesti  </w:t>
            </w:r>
          </w:p>
          <w:p w14:paraId="534D8E76"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Si esprime in modo lineare / pur con qualche lieve imprecisione </w:t>
            </w:r>
          </w:p>
          <w:p w14:paraId="615F30B0" w14:textId="77777777" w:rsidR="003C0B40" w:rsidRPr="003C0B40" w:rsidRDefault="003C0B40" w:rsidP="003C0B40">
            <w:pPr>
              <w:spacing w:line="259" w:lineRule="auto"/>
              <w:ind w:right="291"/>
              <w:rPr>
                <w:rFonts w:ascii="Calibri" w:eastAsia="Calibri" w:hAnsi="Calibri" w:cs="Calibri"/>
                <w:color w:val="000000"/>
              </w:rPr>
            </w:pPr>
            <w:r w:rsidRPr="003C0B40">
              <w:rPr>
                <w:rFonts w:ascii="Calibri" w:hAnsi="Calibri" w:cs="Calibri"/>
                <w:color w:val="000000"/>
                <w:sz w:val="20"/>
              </w:rPr>
              <w:t xml:space="preserve">Analizza in linea generale gli argomenti richiesti con una certa </w:t>
            </w:r>
            <w:proofErr w:type="gramStart"/>
            <w:r w:rsidRPr="003C0B40">
              <w:rPr>
                <w:rFonts w:ascii="Calibri" w:hAnsi="Calibri" w:cs="Calibri"/>
                <w:color w:val="000000"/>
                <w:sz w:val="20"/>
              </w:rPr>
              <w:t>rielaborazione  Nel</w:t>
            </w:r>
            <w:proofErr w:type="gramEnd"/>
            <w:r w:rsidRPr="003C0B40">
              <w:rPr>
                <w:rFonts w:ascii="Calibri" w:hAnsi="Calibri" w:cs="Calibri"/>
                <w:color w:val="000000"/>
                <w:sz w:val="20"/>
              </w:rPr>
              <w:t xml:space="preserve"> complesso corretta e lineare </w:t>
            </w:r>
          </w:p>
        </w:tc>
        <w:tc>
          <w:tcPr>
            <w:tcW w:w="917" w:type="dxa"/>
            <w:tcBorders>
              <w:top w:val="single" w:sz="4" w:space="0" w:color="00000A"/>
              <w:left w:val="single" w:sz="4" w:space="0" w:color="00000A"/>
              <w:bottom w:val="single" w:sz="4" w:space="0" w:color="00000A"/>
              <w:right w:val="single" w:sz="4" w:space="0" w:color="00000A"/>
            </w:tcBorders>
            <w:vAlign w:val="center"/>
          </w:tcPr>
          <w:p w14:paraId="1BDBB864" w14:textId="77777777" w:rsidR="003C0B40" w:rsidRPr="003C0B40" w:rsidRDefault="003C0B40" w:rsidP="003C0B40">
            <w:pPr>
              <w:spacing w:line="259" w:lineRule="auto"/>
              <w:ind w:left="5"/>
              <w:jc w:val="center"/>
              <w:rPr>
                <w:rFonts w:ascii="Calibri" w:eastAsia="Calibri" w:hAnsi="Calibri" w:cs="Calibri"/>
                <w:color w:val="000000"/>
              </w:rPr>
            </w:pPr>
            <w:r w:rsidRPr="003C0B40">
              <w:rPr>
                <w:rFonts w:ascii="Calibri" w:hAnsi="Calibri" w:cs="Calibri"/>
                <w:color w:val="000000"/>
                <w:sz w:val="20"/>
              </w:rPr>
              <w:t xml:space="preserve">7 </w:t>
            </w:r>
          </w:p>
        </w:tc>
      </w:tr>
      <w:tr w:rsidR="003C0B40" w:rsidRPr="003C0B40" w14:paraId="7770CFA4" w14:textId="77777777" w:rsidTr="00EF7A12">
        <w:trPr>
          <w:trHeight w:val="1349"/>
        </w:trPr>
        <w:tc>
          <w:tcPr>
            <w:tcW w:w="1611" w:type="dxa"/>
            <w:tcBorders>
              <w:top w:val="single" w:sz="4" w:space="0" w:color="00000A"/>
              <w:left w:val="single" w:sz="4" w:space="0" w:color="00000A"/>
              <w:bottom w:val="single" w:sz="4" w:space="0" w:color="00000A"/>
              <w:right w:val="single" w:sz="4" w:space="0" w:color="00000A"/>
            </w:tcBorders>
          </w:tcPr>
          <w:p w14:paraId="6FC06DCC"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Conoscenze </w:t>
            </w:r>
          </w:p>
          <w:p w14:paraId="44411C07"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Competenze </w:t>
            </w:r>
          </w:p>
          <w:p w14:paraId="10DD0832"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 </w:t>
            </w:r>
          </w:p>
          <w:p w14:paraId="0A901CDE"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Capacità </w:t>
            </w:r>
          </w:p>
          <w:p w14:paraId="55B014B0"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Comprensione  </w:t>
            </w:r>
          </w:p>
        </w:tc>
        <w:tc>
          <w:tcPr>
            <w:tcW w:w="7103" w:type="dxa"/>
            <w:tcBorders>
              <w:top w:val="single" w:sz="4" w:space="0" w:color="00000A"/>
              <w:left w:val="single" w:sz="4" w:space="0" w:color="00000A"/>
              <w:bottom w:val="single" w:sz="4" w:space="0" w:color="00000A"/>
              <w:right w:val="single" w:sz="4" w:space="0" w:color="00000A"/>
            </w:tcBorders>
          </w:tcPr>
          <w:p w14:paraId="5F168BF0"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 e comprende in modo approfondito i contenuti richiesti  </w:t>
            </w:r>
          </w:p>
          <w:p w14:paraId="7F035485" w14:textId="77777777" w:rsidR="003C0B40" w:rsidRPr="003C0B40" w:rsidRDefault="003C0B40" w:rsidP="003C0B40">
            <w:pPr>
              <w:spacing w:line="242" w:lineRule="auto"/>
              <w:rPr>
                <w:rFonts w:ascii="Calibri" w:eastAsia="Calibri" w:hAnsi="Calibri" w:cs="Calibri"/>
                <w:color w:val="000000"/>
              </w:rPr>
            </w:pPr>
            <w:r w:rsidRPr="003C0B40">
              <w:rPr>
                <w:rFonts w:ascii="Calibri" w:hAnsi="Calibri" w:cs="Calibri"/>
                <w:color w:val="000000"/>
                <w:sz w:val="20"/>
              </w:rPr>
              <w:t xml:space="preserve">Si esprime in modo corretto costruendo un discorso complessivamente articolato / motivato nelle sue varie parti </w:t>
            </w:r>
          </w:p>
          <w:p w14:paraId="3DCE6675" w14:textId="77777777" w:rsidR="003C0B40" w:rsidRPr="003C0B40" w:rsidRDefault="003C0B40" w:rsidP="003C0B40">
            <w:pPr>
              <w:spacing w:line="259" w:lineRule="auto"/>
              <w:ind w:right="343"/>
              <w:rPr>
                <w:rFonts w:ascii="Calibri" w:eastAsia="Calibri" w:hAnsi="Calibri" w:cs="Calibri"/>
                <w:color w:val="000000"/>
              </w:rPr>
            </w:pPr>
            <w:r w:rsidRPr="003C0B40">
              <w:rPr>
                <w:rFonts w:ascii="Calibri" w:hAnsi="Calibri" w:cs="Calibri"/>
                <w:color w:val="000000"/>
                <w:sz w:val="20"/>
              </w:rPr>
              <w:t xml:space="preserve">Analizza gli argomenti richiesti/con efficacia e rielaborazione </w:t>
            </w:r>
            <w:proofErr w:type="gramStart"/>
            <w:r w:rsidRPr="003C0B40">
              <w:rPr>
                <w:rFonts w:ascii="Calibri" w:hAnsi="Calibri" w:cs="Calibri"/>
                <w:color w:val="000000"/>
                <w:sz w:val="20"/>
              </w:rPr>
              <w:t>personale  Corretta</w:t>
            </w:r>
            <w:proofErr w:type="gramEnd"/>
            <w:r w:rsidRPr="003C0B40">
              <w:rPr>
                <w:rFonts w:ascii="Calibri" w:hAnsi="Calibri" w:cs="Calibri"/>
                <w:color w:val="000000"/>
                <w:sz w:val="20"/>
              </w:rPr>
              <w:t xml:space="preserve"> e consapevole  </w:t>
            </w:r>
          </w:p>
        </w:tc>
        <w:tc>
          <w:tcPr>
            <w:tcW w:w="917" w:type="dxa"/>
            <w:tcBorders>
              <w:top w:val="single" w:sz="4" w:space="0" w:color="00000A"/>
              <w:left w:val="single" w:sz="4" w:space="0" w:color="00000A"/>
              <w:bottom w:val="single" w:sz="4" w:space="0" w:color="00000A"/>
              <w:right w:val="single" w:sz="4" w:space="0" w:color="00000A"/>
            </w:tcBorders>
            <w:vAlign w:val="center"/>
          </w:tcPr>
          <w:p w14:paraId="323D5EF6" w14:textId="77777777" w:rsidR="003C0B40" w:rsidRPr="003C0B40" w:rsidRDefault="003C0B40" w:rsidP="003C0B40">
            <w:pPr>
              <w:spacing w:line="259" w:lineRule="auto"/>
              <w:ind w:left="3"/>
              <w:jc w:val="center"/>
              <w:rPr>
                <w:rFonts w:ascii="Calibri" w:eastAsia="Calibri" w:hAnsi="Calibri" w:cs="Calibri"/>
                <w:color w:val="000000"/>
              </w:rPr>
            </w:pPr>
            <w:r w:rsidRPr="003C0B40">
              <w:rPr>
                <w:rFonts w:ascii="Calibri" w:hAnsi="Calibri" w:cs="Calibri"/>
                <w:color w:val="000000"/>
                <w:sz w:val="20"/>
              </w:rPr>
              <w:t xml:space="preserve">8/9* </w:t>
            </w:r>
          </w:p>
        </w:tc>
      </w:tr>
      <w:tr w:rsidR="003C0B40" w:rsidRPr="003C0B40" w14:paraId="1ABA9C77" w14:textId="77777777" w:rsidTr="00EF7A12">
        <w:trPr>
          <w:trHeight w:val="1232"/>
        </w:trPr>
        <w:tc>
          <w:tcPr>
            <w:tcW w:w="1611" w:type="dxa"/>
            <w:tcBorders>
              <w:top w:val="single" w:sz="4" w:space="0" w:color="00000A"/>
              <w:left w:val="single" w:sz="4" w:space="0" w:color="00000A"/>
              <w:bottom w:val="single" w:sz="4" w:space="0" w:color="00000A"/>
              <w:right w:val="single" w:sz="4" w:space="0" w:color="00000A"/>
            </w:tcBorders>
          </w:tcPr>
          <w:p w14:paraId="3DDAC356"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Conoscenze </w:t>
            </w:r>
          </w:p>
          <w:p w14:paraId="0C847E5B"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Competenze </w:t>
            </w:r>
          </w:p>
          <w:p w14:paraId="51F020CE"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Capacità </w:t>
            </w:r>
          </w:p>
          <w:p w14:paraId="04275E13"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 </w:t>
            </w:r>
          </w:p>
          <w:p w14:paraId="7550AD35"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Comprensione  </w:t>
            </w:r>
          </w:p>
        </w:tc>
        <w:tc>
          <w:tcPr>
            <w:tcW w:w="7103" w:type="dxa"/>
            <w:tcBorders>
              <w:top w:val="single" w:sz="4" w:space="0" w:color="00000A"/>
              <w:left w:val="single" w:sz="4" w:space="0" w:color="00000A"/>
              <w:bottom w:val="single" w:sz="4" w:space="0" w:color="00000A"/>
              <w:right w:val="single" w:sz="4" w:space="0" w:color="00000A"/>
            </w:tcBorders>
          </w:tcPr>
          <w:p w14:paraId="3311ADD6"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Conosce e comprende in modo approfondito e rigoroso i contenuti richiesti  </w:t>
            </w:r>
          </w:p>
          <w:p w14:paraId="4846ADA7" w14:textId="77777777" w:rsidR="003C0B40" w:rsidRPr="003C0B40" w:rsidRDefault="003C0B40" w:rsidP="003C0B40">
            <w:pPr>
              <w:spacing w:after="1"/>
              <w:rPr>
                <w:rFonts w:ascii="Calibri" w:eastAsia="Calibri" w:hAnsi="Calibri" w:cs="Calibri"/>
                <w:color w:val="000000"/>
              </w:rPr>
            </w:pPr>
            <w:r w:rsidRPr="003C0B40">
              <w:rPr>
                <w:rFonts w:ascii="Calibri" w:hAnsi="Calibri" w:cs="Calibri"/>
                <w:color w:val="000000"/>
                <w:sz w:val="20"/>
              </w:rPr>
              <w:t xml:space="preserve">Si esprime con precisione costruendo un discorso motivato nelle sue varie parti Analizza in modo preciso e puntuale, operando in modo efficace sintesi appropriate sull’argomento richiesto </w:t>
            </w:r>
          </w:p>
          <w:p w14:paraId="5A80C160"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Profonda e rigorosa </w:t>
            </w:r>
          </w:p>
        </w:tc>
        <w:tc>
          <w:tcPr>
            <w:tcW w:w="917" w:type="dxa"/>
            <w:tcBorders>
              <w:top w:val="single" w:sz="4" w:space="0" w:color="00000A"/>
              <w:left w:val="single" w:sz="4" w:space="0" w:color="00000A"/>
              <w:bottom w:val="single" w:sz="4" w:space="0" w:color="00000A"/>
              <w:right w:val="single" w:sz="4" w:space="0" w:color="00000A"/>
            </w:tcBorders>
            <w:vAlign w:val="center"/>
          </w:tcPr>
          <w:p w14:paraId="18875452" w14:textId="77777777" w:rsidR="003C0B40" w:rsidRPr="003C0B40" w:rsidRDefault="003C0B40" w:rsidP="003C0B40">
            <w:pPr>
              <w:spacing w:line="259" w:lineRule="auto"/>
              <w:ind w:left="5"/>
              <w:jc w:val="center"/>
              <w:rPr>
                <w:rFonts w:ascii="Calibri" w:eastAsia="Calibri" w:hAnsi="Calibri" w:cs="Calibri"/>
                <w:color w:val="000000"/>
              </w:rPr>
            </w:pPr>
            <w:r w:rsidRPr="003C0B40">
              <w:rPr>
                <w:rFonts w:ascii="Calibri" w:hAnsi="Calibri" w:cs="Calibri"/>
                <w:color w:val="000000"/>
                <w:sz w:val="20"/>
              </w:rPr>
              <w:t xml:space="preserve">10 </w:t>
            </w:r>
          </w:p>
        </w:tc>
      </w:tr>
    </w:tbl>
    <w:p w14:paraId="0411506F"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Calibri" w:eastAsia="Calibri" w:hAnsi="Calibri" w:cs="Calibri"/>
          <w:color w:val="000000"/>
          <w:kern w:val="2"/>
          <w:sz w:val="22"/>
          <w:szCs w:val="22"/>
          <w14:ligatures w14:val="standardContextual"/>
        </w:rPr>
        <w:t xml:space="preserve"> </w:t>
      </w:r>
    </w:p>
    <w:p w14:paraId="27476594" w14:textId="77777777" w:rsidR="003C0B40" w:rsidRPr="003C0B40" w:rsidRDefault="003C0B40" w:rsidP="003C0B40">
      <w:pPr>
        <w:spacing w:line="239" w:lineRule="auto"/>
        <w:rPr>
          <w:rFonts w:ascii="Calibri" w:eastAsia="Calibri" w:hAnsi="Calibri" w:cs="Calibri"/>
          <w:color w:val="000000"/>
          <w:kern w:val="2"/>
          <w:sz w:val="22"/>
          <w:szCs w:val="22"/>
          <w14:ligatures w14:val="standardContextual"/>
        </w:rPr>
      </w:pPr>
      <w:r w:rsidRPr="003C0B40">
        <w:rPr>
          <w:rFonts w:ascii="Calibri" w:eastAsia="Calibri" w:hAnsi="Calibri" w:cs="Calibri"/>
          <w:color w:val="000000"/>
          <w:kern w:val="2"/>
          <w:sz w:val="22"/>
          <w:szCs w:val="22"/>
          <w14:ligatures w14:val="standardContextual"/>
        </w:rPr>
        <w:t xml:space="preserve">L’assegnazione all’interno dell’oscillazione dei voti viene effettuata per la maggiore o minore pertinenza del giudizio espresso </w:t>
      </w:r>
    </w:p>
    <w:p w14:paraId="79109B88" w14:textId="77777777" w:rsidR="003C0B40" w:rsidRPr="003C0B40" w:rsidRDefault="003C0B40" w:rsidP="003C0B40">
      <w:pPr>
        <w:spacing w:line="259" w:lineRule="auto"/>
        <w:ind w:right="11"/>
        <w:jc w:val="center"/>
        <w:rPr>
          <w:rFonts w:ascii="Calibri" w:eastAsia="Calibri" w:hAnsi="Calibri" w:cs="Calibri"/>
          <w:color w:val="000000"/>
          <w:kern w:val="2"/>
          <w:sz w:val="22"/>
          <w:szCs w:val="22"/>
          <w14:ligatures w14:val="standardContextual"/>
        </w:rPr>
      </w:pPr>
      <w:r w:rsidRPr="003C0B40">
        <w:rPr>
          <w:rFonts w:ascii="Calibri" w:eastAsia="Calibri" w:hAnsi="Calibri" w:cs="Calibri"/>
          <w:color w:val="000000"/>
          <w:kern w:val="2"/>
          <w:sz w:val="22"/>
          <w:szCs w:val="22"/>
          <w14:ligatures w14:val="standardContextual"/>
        </w:rPr>
        <w:t xml:space="preserve"> </w:t>
      </w:r>
    </w:p>
    <w:p w14:paraId="0D2B962A" w14:textId="77777777" w:rsidR="003C0B40" w:rsidRPr="003C0B40" w:rsidRDefault="003C0B40" w:rsidP="003C0B40">
      <w:pPr>
        <w:spacing w:line="239" w:lineRule="auto"/>
        <w:ind w:left="2652" w:right="2665"/>
        <w:jc w:val="center"/>
        <w:rPr>
          <w:rFonts w:ascii="Calibri" w:eastAsia="Calibri" w:hAnsi="Calibri" w:cs="Calibri"/>
          <w:color w:val="000000"/>
          <w:kern w:val="2"/>
          <w:sz w:val="22"/>
          <w:szCs w:val="22"/>
          <w14:ligatures w14:val="standardContextual"/>
        </w:rPr>
      </w:pPr>
      <w:r w:rsidRPr="003C0B40">
        <w:rPr>
          <w:rFonts w:ascii="Calibri" w:eastAsia="Calibri" w:hAnsi="Calibri" w:cs="Calibri"/>
          <w:b/>
          <w:color w:val="000000"/>
          <w:kern w:val="2"/>
          <w:sz w:val="22"/>
          <w:szCs w:val="22"/>
          <w14:ligatures w14:val="standardContextual"/>
        </w:rPr>
        <w:t>GRIGLIA DI VALUTAZIONE PROVA ORALE</w:t>
      </w:r>
      <w:r w:rsidRPr="003C0B40">
        <w:rPr>
          <w:rFonts w:ascii="Calibri" w:eastAsia="Calibri" w:hAnsi="Calibri" w:cs="Calibri"/>
          <w:color w:val="000000"/>
          <w:kern w:val="2"/>
          <w:sz w:val="22"/>
          <w:szCs w:val="22"/>
          <w14:ligatures w14:val="standardContextual"/>
        </w:rPr>
        <w:t xml:space="preserve"> LIVELLI GENERALI PER LA VALUTAZIONE:  </w:t>
      </w:r>
    </w:p>
    <w:p w14:paraId="5C2C7025" w14:textId="77777777" w:rsidR="003C0B40" w:rsidRPr="003C0B40" w:rsidRDefault="003C0B40" w:rsidP="003C0B40">
      <w:pPr>
        <w:spacing w:line="259" w:lineRule="auto"/>
        <w:ind w:right="1115"/>
        <w:jc w:val="right"/>
        <w:rPr>
          <w:rFonts w:ascii="Calibri" w:eastAsia="Calibri" w:hAnsi="Calibri" w:cs="Calibri"/>
          <w:color w:val="000000"/>
          <w:kern w:val="2"/>
          <w:sz w:val="22"/>
          <w:szCs w:val="22"/>
          <w14:ligatures w14:val="standardContextual"/>
        </w:rPr>
      </w:pPr>
      <w:r w:rsidRPr="003C0B40">
        <w:rPr>
          <w:rFonts w:ascii="Calibri" w:eastAsia="Calibri" w:hAnsi="Calibri" w:cs="Calibri"/>
          <w:color w:val="000000"/>
          <w:kern w:val="2"/>
          <w:sz w:val="22"/>
          <w:szCs w:val="22"/>
          <w14:ligatures w14:val="standardContextual"/>
        </w:rPr>
        <w:lastRenderedPageBreak/>
        <w:t xml:space="preserve">Per armonizzare l’azione valutativa nelle singole discipline e per uniformarne i criteri  </w:t>
      </w:r>
    </w:p>
    <w:p w14:paraId="2FD71FB2"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Calibri" w:eastAsia="Calibri" w:hAnsi="Calibri" w:cs="Calibri"/>
          <w:color w:val="000000"/>
          <w:kern w:val="2"/>
          <w:sz w:val="22"/>
          <w:szCs w:val="22"/>
          <w14:ligatures w14:val="standardContextual"/>
        </w:rPr>
        <w:t xml:space="preserve"> </w:t>
      </w:r>
    </w:p>
    <w:tbl>
      <w:tblPr>
        <w:tblStyle w:val="TableGrid"/>
        <w:tblW w:w="9631" w:type="dxa"/>
        <w:tblInd w:w="5" w:type="dxa"/>
        <w:tblCellMar>
          <w:top w:w="48" w:type="dxa"/>
          <w:left w:w="110" w:type="dxa"/>
          <w:bottom w:w="0" w:type="dxa"/>
          <w:right w:w="65" w:type="dxa"/>
        </w:tblCellMar>
        <w:tblLook w:val="04A0" w:firstRow="1" w:lastRow="0" w:firstColumn="1" w:lastColumn="0" w:noHBand="0" w:noVBand="1"/>
      </w:tblPr>
      <w:tblGrid>
        <w:gridCol w:w="500"/>
        <w:gridCol w:w="9131"/>
      </w:tblGrid>
      <w:tr w:rsidR="003C0B40" w:rsidRPr="003C0B40" w14:paraId="02C87232" w14:textId="77777777" w:rsidTr="00EF7A12">
        <w:trPr>
          <w:trHeight w:val="278"/>
        </w:trPr>
        <w:tc>
          <w:tcPr>
            <w:tcW w:w="500" w:type="dxa"/>
            <w:tcBorders>
              <w:top w:val="single" w:sz="4" w:space="0" w:color="00000A"/>
              <w:left w:val="single" w:sz="4" w:space="0" w:color="00000A"/>
              <w:bottom w:val="single" w:sz="4" w:space="0" w:color="00000A"/>
              <w:right w:val="single" w:sz="4" w:space="0" w:color="00000A"/>
            </w:tcBorders>
          </w:tcPr>
          <w:p w14:paraId="6AE7CAD9"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1  </w:t>
            </w:r>
          </w:p>
        </w:tc>
        <w:tc>
          <w:tcPr>
            <w:tcW w:w="9131" w:type="dxa"/>
            <w:tcBorders>
              <w:top w:val="single" w:sz="4" w:space="0" w:color="00000A"/>
              <w:left w:val="single" w:sz="4" w:space="0" w:color="00000A"/>
              <w:bottom w:val="single" w:sz="4" w:space="0" w:color="00000A"/>
              <w:right w:val="single" w:sz="4" w:space="0" w:color="00000A"/>
            </w:tcBorders>
          </w:tcPr>
          <w:p w14:paraId="595DE935"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Lo studente rifiuta l’indagine valutativa. </w:t>
            </w:r>
          </w:p>
        </w:tc>
      </w:tr>
      <w:tr w:rsidR="003C0B40" w:rsidRPr="003C0B40" w14:paraId="5BCB08BF" w14:textId="77777777" w:rsidTr="00EF7A12">
        <w:trPr>
          <w:trHeight w:val="278"/>
        </w:trPr>
        <w:tc>
          <w:tcPr>
            <w:tcW w:w="500" w:type="dxa"/>
            <w:tcBorders>
              <w:top w:val="single" w:sz="4" w:space="0" w:color="00000A"/>
              <w:left w:val="single" w:sz="4" w:space="0" w:color="00000A"/>
              <w:bottom w:val="single" w:sz="4" w:space="0" w:color="00000A"/>
              <w:right w:val="single" w:sz="4" w:space="0" w:color="00000A"/>
            </w:tcBorders>
          </w:tcPr>
          <w:p w14:paraId="5ED196C5"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2  </w:t>
            </w:r>
          </w:p>
        </w:tc>
        <w:tc>
          <w:tcPr>
            <w:tcW w:w="9131" w:type="dxa"/>
            <w:tcBorders>
              <w:top w:val="single" w:sz="4" w:space="0" w:color="00000A"/>
              <w:left w:val="single" w:sz="4" w:space="0" w:color="00000A"/>
              <w:bottom w:val="single" w:sz="4" w:space="0" w:color="00000A"/>
              <w:right w:val="single" w:sz="4" w:space="0" w:color="00000A"/>
            </w:tcBorders>
          </w:tcPr>
          <w:p w14:paraId="2991DCA9"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Lo studente risponde in modo incoerente alle richieste. </w:t>
            </w:r>
          </w:p>
        </w:tc>
      </w:tr>
      <w:tr w:rsidR="003C0B40" w:rsidRPr="003C0B40" w14:paraId="13BAAD2B" w14:textId="77777777" w:rsidTr="00EF7A12">
        <w:trPr>
          <w:trHeight w:val="547"/>
        </w:trPr>
        <w:tc>
          <w:tcPr>
            <w:tcW w:w="500" w:type="dxa"/>
            <w:tcBorders>
              <w:top w:val="single" w:sz="4" w:space="0" w:color="00000A"/>
              <w:left w:val="single" w:sz="4" w:space="0" w:color="00000A"/>
              <w:bottom w:val="single" w:sz="4" w:space="0" w:color="00000A"/>
              <w:right w:val="single" w:sz="4" w:space="0" w:color="00000A"/>
            </w:tcBorders>
            <w:vAlign w:val="center"/>
          </w:tcPr>
          <w:p w14:paraId="171B80EC"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3  </w:t>
            </w:r>
          </w:p>
        </w:tc>
        <w:tc>
          <w:tcPr>
            <w:tcW w:w="9131" w:type="dxa"/>
            <w:tcBorders>
              <w:top w:val="single" w:sz="4" w:space="0" w:color="00000A"/>
              <w:left w:val="single" w:sz="4" w:space="0" w:color="00000A"/>
              <w:bottom w:val="single" w:sz="4" w:space="0" w:color="00000A"/>
              <w:right w:val="single" w:sz="4" w:space="0" w:color="00000A"/>
            </w:tcBorders>
          </w:tcPr>
          <w:p w14:paraId="152DA90A"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Lo studente risponde alle richieste commettendo gravissimi errori anche di tipo logico ed evidenziando ampie lacune. </w:t>
            </w:r>
          </w:p>
        </w:tc>
      </w:tr>
      <w:tr w:rsidR="003C0B40" w:rsidRPr="003C0B40" w14:paraId="4D801D46" w14:textId="77777777" w:rsidTr="00EF7A12">
        <w:trPr>
          <w:trHeight w:val="279"/>
        </w:trPr>
        <w:tc>
          <w:tcPr>
            <w:tcW w:w="500" w:type="dxa"/>
            <w:tcBorders>
              <w:top w:val="single" w:sz="4" w:space="0" w:color="00000A"/>
              <w:left w:val="single" w:sz="4" w:space="0" w:color="00000A"/>
              <w:bottom w:val="single" w:sz="4" w:space="0" w:color="00000A"/>
              <w:right w:val="single" w:sz="4" w:space="0" w:color="00000A"/>
            </w:tcBorders>
          </w:tcPr>
          <w:p w14:paraId="7B91F780"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4  </w:t>
            </w:r>
          </w:p>
        </w:tc>
        <w:tc>
          <w:tcPr>
            <w:tcW w:w="9131" w:type="dxa"/>
            <w:tcBorders>
              <w:top w:val="single" w:sz="4" w:space="0" w:color="00000A"/>
              <w:left w:val="single" w:sz="4" w:space="0" w:color="00000A"/>
              <w:bottom w:val="single" w:sz="4" w:space="0" w:color="00000A"/>
              <w:right w:val="single" w:sz="4" w:space="0" w:color="00000A"/>
            </w:tcBorders>
          </w:tcPr>
          <w:p w14:paraId="29D0E223"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Lo studente risponde in modo frammentario alle richieste con gravi errori. </w:t>
            </w:r>
          </w:p>
        </w:tc>
      </w:tr>
      <w:tr w:rsidR="003C0B40" w:rsidRPr="003C0B40" w14:paraId="2B8E2ECA" w14:textId="77777777" w:rsidTr="00EF7A12">
        <w:trPr>
          <w:trHeight w:val="278"/>
        </w:trPr>
        <w:tc>
          <w:tcPr>
            <w:tcW w:w="500" w:type="dxa"/>
            <w:tcBorders>
              <w:top w:val="single" w:sz="4" w:space="0" w:color="00000A"/>
              <w:left w:val="single" w:sz="4" w:space="0" w:color="00000A"/>
              <w:bottom w:val="single" w:sz="4" w:space="0" w:color="00000A"/>
              <w:right w:val="single" w:sz="4" w:space="0" w:color="00000A"/>
            </w:tcBorders>
          </w:tcPr>
          <w:p w14:paraId="46EFE7FC"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5  </w:t>
            </w:r>
          </w:p>
        </w:tc>
        <w:tc>
          <w:tcPr>
            <w:tcW w:w="9131" w:type="dxa"/>
            <w:tcBorders>
              <w:top w:val="single" w:sz="4" w:space="0" w:color="00000A"/>
              <w:left w:val="single" w:sz="4" w:space="0" w:color="00000A"/>
              <w:bottom w:val="single" w:sz="4" w:space="0" w:color="00000A"/>
              <w:right w:val="single" w:sz="4" w:space="0" w:color="00000A"/>
            </w:tcBorders>
          </w:tcPr>
          <w:p w14:paraId="7CA39B6A"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Lo studente risponde in modo parziale commettendo errori non gravi. </w:t>
            </w:r>
          </w:p>
        </w:tc>
      </w:tr>
      <w:tr w:rsidR="003C0B40" w:rsidRPr="003C0B40" w14:paraId="472C2C3F" w14:textId="77777777" w:rsidTr="00EF7A12">
        <w:trPr>
          <w:trHeight w:val="278"/>
        </w:trPr>
        <w:tc>
          <w:tcPr>
            <w:tcW w:w="500" w:type="dxa"/>
            <w:tcBorders>
              <w:top w:val="single" w:sz="4" w:space="0" w:color="00000A"/>
              <w:left w:val="single" w:sz="4" w:space="0" w:color="00000A"/>
              <w:bottom w:val="single" w:sz="4" w:space="0" w:color="00000A"/>
              <w:right w:val="single" w:sz="4" w:space="0" w:color="00000A"/>
            </w:tcBorders>
          </w:tcPr>
          <w:p w14:paraId="08A5C9D6"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6  </w:t>
            </w:r>
          </w:p>
        </w:tc>
        <w:tc>
          <w:tcPr>
            <w:tcW w:w="9131" w:type="dxa"/>
            <w:tcBorders>
              <w:top w:val="single" w:sz="4" w:space="0" w:color="00000A"/>
              <w:left w:val="single" w:sz="4" w:space="0" w:color="00000A"/>
              <w:bottom w:val="single" w:sz="4" w:space="0" w:color="00000A"/>
              <w:right w:val="single" w:sz="4" w:space="0" w:color="00000A"/>
            </w:tcBorders>
          </w:tcPr>
          <w:p w14:paraId="5B3CD109"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Lo studente risponde in modo essenziale. </w:t>
            </w:r>
          </w:p>
        </w:tc>
      </w:tr>
      <w:tr w:rsidR="003C0B40" w:rsidRPr="003C0B40" w14:paraId="107E7D00" w14:textId="77777777" w:rsidTr="00EF7A12">
        <w:trPr>
          <w:trHeight w:val="278"/>
        </w:trPr>
        <w:tc>
          <w:tcPr>
            <w:tcW w:w="500" w:type="dxa"/>
            <w:tcBorders>
              <w:top w:val="single" w:sz="4" w:space="0" w:color="00000A"/>
              <w:left w:val="single" w:sz="4" w:space="0" w:color="00000A"/>
              <w:bottom w:val="single" w:sz="4" w:space="0" w:color="00000A"/>
              <w:right w:val="single" w:sz="4" w:space="0" w:color="00000A"/>
            </w:tcBorders>
          </w:tcPr>
          <w:p w14:paraId="04AA4EE6"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7  </w:t>
            </w:r>
          </w:p>
        </w:tc>
        <w:tc>
          <w:tcPr>
            <w:tcW w:w="9131" w:type="dxa"/>
            <w:tcBorders>
              <w:top w:val="single" w:sz="4" w:space="0" w:color="00000A"/>
              <w:left w:val="single" w:sz="4" w:space="0" w:color="00000A"/>
              <w:bottom w:val="single" w:sz="4" w:space="0" w:color="00000A"/>
              <w:right w:val="single" w:sz="4" w:space="0" w:color="00000A"/>
            </w:tcBorders>
          </w:tcPr>
          <w:p w14:paraId="14A17126"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Lo studente risponde alle richieste in modo soddisfacente e con una certa sicurezza. </w:t>
            </w:r>
          </w:p>
        </w:tc>
      </w:tr>
      <w:tr w:rsidR="003C0B40" w:rsidRPr="003C0B40" w14:paraId="5AE68400" w14:textId="77777777" w:rsidTr="00EF7A12">
        <w:trPr>
          <w:trHeight w:val="278"/>
        </w:trPr>
        <w:tc>
          <w:tcPr>
            <w:tcW w:w="500" w:type="dxa"/>
            <w:tcBorders>
              <w:top w:val="single" w:sz="4" w:space="0" w:color="00000A"/>
              <w:left w:val="single" w:sz="4" w:space="0" w:color="00000A"/>
              <w:bottom w:val="single" w:sz="4" w:space="0" w:color="00000A"/>
              <w:right w:val="single" w:sz="4" w:space="0" w:color="00000A"/>
            </w:tcBorders>
          </w:tcPr>
          <w:p w14:paraId="5F8E1355"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8  </w:t>
            </w:r>
          </w:p>
        </w:tc>
        <w:tc>
          <w:tcPr>
            <w:tcW w:w="9131" w:type="dxa"/>
            <w:tcBorders>
              <w:top w:val="single" w:sz="4" w:space="0" w:color="00000A"/>
              <w:left w:val="single" w:sz="4" w:space="0" w:color="00000A"/>
              <w:bottom w:val="single" w:sz="4" w:space="0" w:color="00000A"/>
              <w:right w:val="single" w:sz="4" w:space="0" w:color="00000A"/>
            </w:tcBorders>
          </w:tcPr>
          <w:p w14:paraId="688895C5"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Lo studente svolge la prova in modo appropriato e con sicurezza. </w:t>
            </w:r>
          </w:p>
        </w:tc>
      </w:tr>
      <w:tr w:rsidR="003C0B40" w:rsidRPr="003C0B40" w14:paraId="0506075E" w14:textId="77777777" w:rsidTr="00EF7A12">
        <w:trPr>
          <w:trHeight w:val="278"/>
        </w:trPr>
        <w:tc>
          <w:tcPr>
            <w:tcW w:w="500" w:type="dxa"/>
            <w:tcBorders>
              <w:top w:val="single" w:sz="4" w:space="0" w:color="00000A"/>
              <w:left w:val="single" w:sz="4" w:space="0" w:color="00000A"/>
              <w:bottom w:val="single" w:sz="4" w:space="0" w:color="00000A"/>
              <w:right w:val="single" w:sz="4" w:space="0" w:color="00000A"/>
            </w:tcBorders>
          </w:tcPr>
          <w:p w14:paraId="5862E13F"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9  </w:t>
            </w:r>
          </w:p>
        </w:tc>
        <w:tc>
          <w:tcPr>
            <w:tcW w:w="9131" w:type="dxa"/>
            <w:tcBorders>
              <w:top w:val="single" w:sz="4" w:space="0" w:color="00000A"/>
              <w:left w:val="single" w:sz="4" w:space="0" w:color="00000A"/>
              <w:bottom w:val="single" w:sz="4" w:space="0" w:color="00000A"/>
              <w:right w:val="single" w:sz="4" w:space="0" w:color="00000A"/>
            </w:tcBorders>
          </w:tcPr>
          <w:p w14:paraId="64680148"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Lo studente svolge la prova in modo completo e preciso, in piena autonomia. </w:t>
            </w:r>
          </w:p>
        </w:tc>
      </w:tr>
      <w:tr w:rsidR="003C0B40" w:rsidRPr="003C0B40" w14:paraId="7E9619D0" w14:textId="77777777" w:rsidTr="00EF7A12">
        <w:trPr>
          <w:trHeight w:val="278"/>
        </w:trPr>
        <w:tc>
          <w:tcPr>
            <w:tcW w:w="500" w:type="dxa"/>
            <w:tcBorders>
              <w:top w:val="single" w:sz="4" w:space="0" w:color="00000A"/>
              <w:left w:val="single" w:sz="4" w:space="0" w:color="00000A"/>
              <w:bottom w:val="single" w:sz="4" w:space="0" w:color="00000A"/>
              <w:right w:val="single" w:sz="4" w:space="0" w:color="00000A"/>
            </w:tcBorders>
          </w:tcPr>
          <w:p w14:paraId="53555D51"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10  </w:t>
            </w:r>
          </w:p>
        </w:tc>
        <w:tc>
          <w:tcPr>
            <w:tcW w:w="9131" w:type="dxa"/>
            <w:tcBorders>
              <w:top w:val="single" w:sz="4" w:space="0" w:color="00000A"/>
              <w:left w:val="single" w:sz="4" w:space="0" w:color="00000A"/>
              <w:bottom w:val="single" w:sz="4" w:space="0" w:color="00000A"/>
              <w:right w:val="single" w:sz="4" w:space="0" w:color="00000A"/>
            </w:tcBorders>
          </w:tcPr>
          <w:p w14:paraId="0CE9C0CC"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Lo studente svolge la prova in modo eccellente, con approfondimenti e rielaborazioni personali. </w:t>
            </w:r>
          </w:p>
        </w:tc>
      </w:tr>
    </w:tbl>
    <w:p w14:paraId="5F693A3F" w14:textId="77777777" w:rsidR="003C0B40" w:rsidRPr="003C0B40" w:rsidRDefault="003C0B40" w:rsidP="003C0B40">
      <w:pPr>
        <w:spacing w:after="218" w:line="259" w:lineRule="auto"/>
        <w:ind w:right="11"/>
        <w:jc w:val="center"/>
        <w:rPr>
          <w:rFonts w:ascii="Calibri" w:eastAsia="Calibri" w:hAnsi="Calibri" w:cs="Calibri"/>
          <w:color w:val="000000"/>
          <w:kern w:val="2"/>
          <w:sz w:val="22"/>
          <w:szCs w:val="22"/>
          <w14:ligatures w14:val="standardContextual"/>
        </w:rPr>
      </w:pPr>
      <w:r w:rsidRPr="003C0B40">
        <w:rPr>
          <w:rFonts w:ascii="Calibri" w:eastAsia="Calibri" w:hAnsi="Calibri" w:cs="Calibri"/>
          <w:b/>
          <w:color w:val="000000"/>
          <w:kern w:val="2"/>
          <w:sz w:val="22"/>
          <w:szCs w:val="22"/>
          <w14:ligatures w14:val="standardContextual"/>
        </w:rPr>
        <w:t xml:space="preserve"> </w:t>
      </w:r>
    </w:p>
    <w:p w14:paraId="62EC5C20" w14:textId="77777777" w:rsidR="003C0B40" w:rsidRPr="003C0B40" w:rsidRDefault="003C0B40" w:rsidP="003C0B40">
      <w:pPr>
        <w:spacing w:line="259" w:lineRule="auto"/>
        <w:ind w:left="10" w:right="64" w:hanging="10"/>
        <w:jc w:val="center"/>
        <w:rPr>
          <w:rFonts w:ascii="Calibri" w:eastAsia="Calibri" w:hAnsi="Calibri" w:cs="Calibri"/>
          <w:color w:val="000000"/>
          <w:kern w:val="2"/>
          <w:sz w:val="22"/>
          <w:szCs w:val="22"/>
          <w14:ligatures w14:val="standardContextual"/>
        </w:rPr>
      </w:pPr>
      <w:r w:rsidRPr="003C0B40">
        <w:rPr>
          <w:rFonts w:ascii="Calibri" w:eastAsia="Calibri" w:hAnsi="Calibri" w:cs="Calibri"/>
          <w:b/>
          <w:color w:val="000000"/>
          <w:kern w:val="2"/>
          <w:sz w:val="22"/>
          <w:szCs w:val="22"/>
          <w14:ligatures w14:val="standardContextual"/>
        </w:rPr>
        <w:t xml:space="preserve">GRIGLIA DI VALUTAZIONE PROVA ORALE  </w:t>
      </w:r>
    </w:p>
    <w:p w14:paraId="20971E47" w14:textId="77777777" w:rsidR="003C0B40" w:rsidRPr="003C0B40" w:rsidRDefault="003C0B40" w:rsidP="003C0B40">
      <w:pPr>
        <w:spacing w:line="259" w:lineRule="auto"/>
        <w:ind w:left="10" w:right="59" w:hanging="10"/>
        <w:jc w:val="center"/>
        <w:rPr>
          <w:rFonts w:ascii="Calibri" w:eastAsia="Calibri" w:hAnsi="Calibri" w:cs="Calibri"/>
          <w:color w:val="000000"/>
          <w:kern w:val="2"/>
          <w:sz w:val="22"/>
          <w:szCs w:val="22"/>
          <w14:ligatures w14:val="standardContextual"/>
        </w:rPr>
      </w:pPr>
      <w:proofErr w:type="gramStart"/>
      <w:r w:rsidRPr="003C0B40">
        <w:rPr>
          <w:rFonts w:ascii="Calibri" w:eastAsia="Calibri" w:hAnsi="Calibri" w:cs="Calibri"/>
          <w:b/>
          <w:color w:val="000000"/>
          <w:kern w:val="2"/>
          <w:sz w:val="22"/>
          <w:szCs w:val="22"/>
          <w14:ligatures w14:val="standardContextual"/>
        </w:rPr>
        <w:t>STORIA  BIENNIO</w:t>
      </w:r>
      <w:proofErr w:type="gramEnd"/>
      <w:r w:rsidRPr="003C0B40">
        <w:rPr>
          <w:rFonts w:ascii="Calibri" w:eastAsia="Calibri" w:hAnsi="Calibri" w:cs="Calibri"/>
          <w:color w:val="000000"/>
          <w:kern w:val="2"/>
          <w:sz w:val="22"/>
          <w:szCs w:val="22"/>
          <w14:ligatures w14:val="standardContextual"/>
        </w:rPr>
        <w:t xml:space="preserve"> </w:t>
      </w:r>
    </w:p>
    <w:tbl>
      <w:tblPr>
        <w:tblStyle w:val="TableGrid"/>
        <w:tblW w:w="9631" w:type="dxa"/>
        <w:tblInd w:w="5" w:type="dxa"/>
        <w:tblCellMar>
          <w:top w:w="47" w:type="dxa"/>
          <w:left w:w="70" w:type="dxa"/>
          <w:bottom w:w="0" w:type="dxa"/>
          <w:right w:w="20" w:type="dxa"/>
        </w:tblCellMar>
        <w:tblLook w:val="04A0" w:firstRow="1" w:lastRow="0" w:firstColumn="1" w:lastColumn="0" w:noHBand="0" w:noVBand="1"/>
      </w:tblPr>
      <w:tblGrid>
        <w:gridCol w:w="680"/>
        <w:gridCol w:w="2153"/>
        <w:gridCol w:w="2456"/>
        <w:gridCol w:w="2220"/>
        <w:gridCol w:w="2122"/>
      </w:tblGrid>
      <w:tr w:rsidR="003C0B40" w:rsidRPr="003C0B40" w14:paraId="24BA312C" w14:textId="77777777" w:rsidTr="00EF7A12">
        <w:trPr>
          <w:trHeight w:val="406"/>
        </w:trPr>
        <w:tc>
          <w:tcPr>
            <w:tcW w:w="680" w:type="dxa"/>
            <w:tcBorders>
              <w:top w:val="single" w:sz="4" w:space="0" w:color="000000"/>
              <w:left w:val="single" w:sz="4" w:space="0" w:color="000000"/>
              <w:bottom w:val="single" w:sz="4" w:space="0" w:color="000000"/>
              <w:right w:val="single" w:sz="4" w:space="0" w:color="000000"/>
            </w:tcBorders>
          </w:tcPr>
          <w:p w14:paraId="60715DC9" w14:textId="77777777" w:rsidR="003C0B40" w:rsidRPr="003C0B40" w:rsidRDefault="003C0B40" w:rsidP="003C0B40">
            <w:pPr>
              <w:spacing w:line="259" w:lineRule="auto"/>
              <w:ind w:left="3"/>
              <w:jc w:val="both"/>
              <w:rPr>
                <w:rFonts w:ascii="Calibri" w:eastAsia="Calibri" w:hAnsi="Calibri" w:cs="Calibri"/>
                <w:color w:val="000000"/>
              </w:rPr>
            </w:pPr>
            <w:r w:rsidRPr="003C0B40">
              <w:rPr>
                <w:rFonts w:ascii="Calibri" w:hAnsi="Calibri" w:cs="Calibri"/>
                <w:color w:val="000000"/>
              </w:rPr>
              <w:t xml:space="preserve">VOTO </w:t>
            </w:r>
          </w:p>
        </w:tc>
        <w:tc>
          <w:tcPr>
            <w:tcW w:w="2153" w:type="dxa"/>
            <w:tcBorders>
              <w:top w:val="single" w:sz="4" w:space="0" w:color="000000"/>
              <w:left w:val="single" w:sz="4" w:space="0" w:color="000000"/>
              <w:bottom w:val="single" w:sz="4" w:space="0" w:color="000000"/>
              <w:right w:val="single" w:sz="4" w:space="0" w:color="000000"/>
            </w:tcBorders>
          </w:tcPr>
          <w:p w14:paraId="7827D99C" w14:textId="77777777" w:rsidR="003C0B40" w:rsidRPr="003C0B40" w:rsidRDefault="003C0B40" w:rsidP="003C0B40">
            <w:pPr>
              <w:spacing w:line="259" w:lineRule="auto"/>
              <w:ind w:right="52"/>
              <w:jc w:val="center"/>
              <w:rPr>
                <w:rFonts w:ascii="Calibri" w:eastAsia="Calibri" w:hAnsi="Calibri" w:cs="Calibri"/>
                <w:color w:val="000000"/>
              </w:rPr>
            </w:pPr>
            <w:r w:rsidRPr="003C0B40">
              <w:rPr>
                <w:rFonts w:ascii="Calibri" w:hAnsi="Calibri" w:cs="Calibri"/>
                <w:color w:val="000000"/>
              </w:rPr>
              <w:t xml:space="preserve">CONOSCENZE </w:t>
            </w:r>
          </w:p>
        </w:tc>
        <w:tc>
          <w:tcPr>
            <w:tcW w:w="2456" w:type="dxa"/>
            <w:tcBorders>
              <w:top w:val="single" w:sz="4" w:space="0" w:color="000000"/>
              <w:left w:val="single" w:sz="4" w:space="0" w:color="000000"/>
              <w:bottom w:val="single" w:sz="4" w:space="0" w:color="000000"/>
              <w:right w:val="single" w:sz="4" w:space="0" w:color="000000"/>
            </w:tcBorders>
          </w:tcPr>
          <w:p w14:paraId="2BD41D99" w14:textId="77777777" w:rsidR="003C0B40" w:rsidRPr="003C0B40" w:rsidRDefault="003C0B40" w:rsidP="003C0B40">
            <w:pPr>
              <w:spacing w:line="259" w:lineRule="auto"/>
              <w:ind w:right="49"/>
              <w:jc w:val="center"/>
              <w:rPr>
                <w:rFonts w:ascii="Calibri" w:eastAsia="Calibri" w:hAnsi="Calibri" w:cs="Calibri"/>
                <w:color w:val="000000"/>
              </w:rPr>
            </w:pPr>
            <w:r w:rsidRPr="003C0B40">
              <w:rPr>
                <w:rFonts w:ascii="Calibri" w:hAnsi="Calibri" w:cs="Calibri"/>
                <w:color w:val="000000"/>
              </w:rPr>
              <w:t xml:space="preserve">COMPRENSIONE </w:t>
            </w:r>
          </w:p>
        </w:tc>
        <w:tc>
          <w:tcPr>
            <w:tcW w:w="2220" w:type="dxa"/>
            <w:tcBorders>
              <w:top w:val="single" w:sz="4" w:space="0" w:color="000000"/>
              <w:left w:val="single" w:sz="4" w:space="0" w:color="000000"/>
              <w:bottom w:val="single" w:sz="4" w:space="0" w:color="000000"/>
              <w:right w:val="single" w:sz="4" w:space="0" w:color="000000"/>
            </w:tcBorders>
          </w:tcPr>
          <w:p w14:paraId="03804E07" w14:textId="77777777" w:rsidR="003C0B40" w:rsidRPr="003C0B40" w:rsidRDefault="003C0B40" w:rsidP="003C0B40">
            <w:pPr>
              <w:spacing w:line="259" w:lineRule="auto"/>
              <w:ind w:right="49"/>
              <w:jc w:val="center"/>
              <w:rPr>
                <w:rFonts w:ascii="Calibri" w:eastAsia="Calibri" w:hAnsi="Calibri" w:cs="Calibri"/>
                <w:color w:val="000000"/>
              </w:rPr>
            </w:pPr>
            <w:r w:rsidRPr="003C0B40">
              <w:rPr>
                <w:rFonts w:ascii="Calibri" w:hAnsi="Calibri" w:cs="Calibri"/>
                <w:color w:val="000000"/>
              </w:rPr>
              <w:t xml:space="preserve">RIELABORAZIONE </w:t>
            </w:r>
          </w:p>
        </w:tc>
        <w:tc>
          <w:tcPr>
            <w:tcW w:w="2122" w:type="dxa"/>
            <w:tcBorders>
              <w:top w:val="single" w:sz="4" w:space="0" w:color="000000"/>
              <w:left w:val="single" w:sz="4" w:space="0" w:color="000000"/>
              <w:bottom w:val="single" w:sz="4" w:space="0" w:color="000000"/>
              <w:right w:val="single" w:sz="4" w:space="0" w:color="000000"/>
            </w:tcBorders>
          </w:tcPr>
          <w:p w14:paraId="6C3E150B" w14:textId="77777777" w:rsidR="003C0B40" w:rsidRPr="003C0B40" w:rsidRDefault="003C0B40" w:rsidP="003C0B40">
            <w:pPr>
              <w:spacing w:line="259" w:lineRule="auto"/>
              <w:ind w:right="48"/>
              <w:jc w:val="center"/>
              <w:rPr>
                <w:rFonts w:ascii="Calibri" w:eastAsia="Calibri" w:hAnsi="Calibri" w:cs="Calibri"/>
                <w:color w:val="000000"/>
              </w:rPr>
            </w:pPr>
            <w:r w:rsidRPr="003C0B40">
              <w:rPr>
                <w:rFonts w:ascii="Calibri" w:hAnsi="Calibri" w:cs="Calibri"/>
                <w:color w:val="000000"/>
              </w:rPr>
              <w:t xml:space="preserve">ESPOSIZIONE </w:t>
            </w:r>
          </w:p>
        </w:tc>
      </w:tr>
      <w:tr w:rsidR="003C0B40" w:rsidRPr="003C0B40" w14:paraId="64C4EA59" w14:textId="77777777" w:rsidTr="00EF7A12">
        <w:trPr>
          <w:trHeight w:val="987"/>
        </w:trPr>
        <w:tc>
          <w:tcPr>
            <w:tcW w:w="680" w:type="dxa"/>
            <w:tcBorders>
              <w:top w:val="single" w:sz="4" w:space="0" w:color="000000"/>
              <w:left w:val="single" w:sz="4" w:space="0" w:color="000000"/>
              <w:bottom w:val="single" w:sz="4" w:space="0" w:color="000000"/>
              <w:right w:val="single" w:sz="4" w:space="0" w:color="000000"/>
            </w:tcBorders>
            <w:vAlign w:val="center"/>
          </w:tcPr>
          <w:p w14:paraId="15FD274C"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sz w:val="20"/>
              </w:rPr>
              <w:t xml:space="preserve">10 </w:t>
            </w:r>
          </w:p>
        </w:tc>
        <w:tc>
          <w:tcPr>
            <w:tcW w:w="2153" w:type="dxa"/>
            <w:tcBorders>
              <w:top w:val="single" w:sz="4" w:space="0" w:color="000000"/>
              <w:left w:val="single" w:sz="4" w:space="0" w:color="000000"/>
              <w:bottom w:val="single" w:sz="4" w:space="0" w:color="000000"/>
              <w:right w:val="single" w:sz="4" w:space="0" w:color="000000"/>
            </w:tcBorders>
            <w:vAlign w:val="center"/>
          </w:tcPr>
          <w:p w14:paraId="2BD95EEF"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Esaurienti, approfondite e arricchite da apporti personali </w:t>
            </w:r>
          </w:p>
        </w:tc>
        <w:tc>
          <w:tcPr>
            <w:tcW w:w="2456" w:type="dxa"/>
            <w:tcBorders>
              <w:top w:val="single" w:sz="4" w:space="0" w:color="000000"/>
              <w:left w:val="single" w:sz="4" w:space="0" w:color="000000"/>
              <w:bottom w:val="single" w:sz="4" w:space="0" w:color="000000"/>
              <w:right w:val="single" w:sz="4" w:space="0" w:color="000000"/>
            </w:tcBorders>
            <w:vAlign w:val="center"/>
          </w:tcPr>
          <w:p w14:paraId="4D1BC5E0"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Sicura, approfondita e personale </w:t>
            </w:r>
          </w:p>
        </w:tc>
        <w:tc>
          <w:tcPr>
            <w:tcW w:w="2220" w:type="dxa"/>
            <w:tcBorders>
              <w:top w:val="single" w:sz="4" w:space="0" w:color="000000"/>
              <w:left w:val="single" w:sz="4" w:space="0" w:color="000000"/>
              <w:bottom w:val="single" w:sz="4" w:space="0" w:color="000000"/>
              <w:right w:val="single" w:sz="4" w:space="0" w:color="000000"/>
            </w:tcBorders>
          </w:tcPr>
          <w:p w14:paraId="3D82EE0E"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Autonoma con </w:t>
            </w:r>
          </w:p>
          <w:p w14:paraId="62F35418"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valutazioni personali, opportune analisi e sintesi </w:t>
            </w:r>
          </w:p>
        </w:tc>
        <w:tc>
          <w:tcPr>
            <w:tcW w:w="2122" w:type="dxa"/>
            <w:tcBorders>
              <w:top w:val="single" w:sz="4" w:space="0" w:color="000000"/>
              <w:left w:val="single" w:sz="4" w:space="0" w:color="000000"/>
              <w:bottom w:val="single" w:sz="4" w:space="0" w:color="000000"/>
              <w:right w:val="single" w:sz="4" w:space="0" w:color="000000"/>
            </w:tcBorders>
            <w:vAlign w:val="center"/>
          </w:tcPr>
          <w:p w14:paraId="2BEE01B9" w14:textId="77777777" w:rsidR="003C0B40" w:rsidRPr="003C0B40" w:rsidRDefault="003C0B40" w:rsidP="003C0B40">
            <w:pPr>
              <w:spacing w:line="259" w:lineRule="auto"/>
              <w:ind w:left="2" w:right="359"/>
              <w:rPr>
                <w:rFonts w:ascii="Calibri" w:eastAsia="Calibri" w:hAnsi="Calibri" w:cs="Calibri"/>
                <w:color w:val="000000"/>
              </w:rPr>
            </w:pPr>
            <w:r w:rsidRPr="003C0B40">
              <w:rPr>
                <w:rFonts w:ascii="Calibri" w:hAnsi="Calibri" w:cs="Calibri"/>
                <w:color w:val="000000"/>
                <w:sz w:val="20"/>
              </w:rPr>
              <w:t xml:space="preserve">Fluida, articolata e lessicalmente ricca </w:t>
            </w:r>
          </w:p>
        </w:tc>
      </w:tr>
      <w:tr w:rsidR="003C0B40" w:rsidRPr="003C0B40" w14:paraId="33BDE7C6" w14:textId="77777777" w:rsidTr="00EF7A12">
        <w:trPr>
          <w:trHeight w:val="554"/>
        </w:trPr>
        <w:tc>
          <w:tcPr>
            <w:tcW w:w="680" w:type="dxa"/>
            <w:tcBorders>
              <w:top w:val="single" w:sz="4" w:space="0" w:color="000000"/>
              <w:left w:val="single" w:sz="4" w:space="0" w:color="000000"/>
              <w:bottom w:val="single" w:sz="4" w:space="0" w:color="000000"/>
              <w:right w:val="single" w:sz="4" w:space="0" w:color="000000"/>
            </w:tcBorders>
            <w:vAlign w:val="center"/>
          </w:tcPr>
          <w:p w14:paraId="715F57DB"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sz w:val="20"/>
              </w:rPr>
              <w:t xml:space="preserve">9 </w:t>
            </w:r>
          </w:p>
        </w:tc>
        <w:tc>
          <w:tcPr>
            <w:tcW w:w="2153" w:type="dxa"/>
            <w:tcBorders>
              <w:top w:val="single" w:sz="4" w:space="0" w:color="000000"/>
              <w:left w:val="single" w:sz="4" w:space="0" w:color="000000"/>
              <w:bottom w:val="single" w:sz="4" w:space="0" w:color="000000"/>
              <w:right w:val="single" w:sz="4" w:space="0" w:color="000000"/>
            </w:tcBorders>
          </w:tcPr>
          <w:p w14:paraId="71BA729A"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Esaurienti e approfondite </w:t>
            </w:r>
          </w:p>
        </w:tc>
        <w:tc>
          <w:tcPr>
            <w:tcW w:w="2456" w:type="dxa"/>
            <w:tcBorders>
              <w:top w:val="single" w:sz="4" w:space="0" w:color="000000"/>
              <w:left w:val="single" w:sz="4" w:space="0" w:color="000000"/>
              <w:bottom w:val="single" w:sz="4" w:space="0" w:color="000000"/>
              <w:right w:val="single" w:sz="4" w:space="0" w:color="000000"/>
            </w:tcBorders>
          </w:tcPr>
          <w:p w14:paraId="18CB7C80"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Sicura anche riguardo ai concetti complessi </w:t>
            </w:r>
          </w:p>
        </w:tc>
        <w:tc>
          <w:tcPr>
            <w:tcW w:w="2220" w:type="dxa"/>
            <w:tcBorders>
              <w:top w:val="single" w:sz="4" w:space="0" w:color="000000"/>
              <w:left w:val="single" w:sz="4" w:space="0" w:color="000000"/>
              <w:bottom w:val="single" w:sz="4" w:space="0" w:color="000000"/>
              <w:right w:val="single" w:sz="4" w:space="0" w:color="000000"/>
            </w:tcBorders>
          </w:tcPr>
          <w:p w14:paraId="51740C65"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Autonoma con spunti personali </w:t>
            </w:r>
          </w:p>
        </w:tc>
        <w:tc>
          <w:tcPr>
            <w:tcW w:w="2122" w:type="dxa"/>
            <w:tcBorders>
              <w:top w:val="single" w:sz="4" w:space="0" w:color="000000"/>
              <w:left w:val="single" w:sz="4" w:space="0" w:color="000000"/>
              <w:bottom w:val="single" w:sz="4" w:space="0" w:color="000000"/>
              <w:right w:val="single" w:sz="4" w:space="0" w:color="000000"/>
            </w:tcBorders>
          </w:tcPr>
          <w:p w14:paraId="6C0C6CFC" w14:textId="77777777" w:rsidR="003C0B40" w:rsidRPr="003C0B40" w:rsidRDefault="003C0B40" w:rsidP="003C0B40">
            <w:pPr>
              <w:spacing w:line="259" w:lineRule="auto"/>
              <w:ind w:left="2"/>
              <w:rPr>
                <w:rFonts w:ascii="Calibri" w:eastAsia="Calibri" w:hAnsi="Calibri" w:cs="Calibri"/>
                <w:color w:val="000000"/>
              </w:rPr>
            </w:pPr>
            <w:r w:rsidRPr="003C0B40">
              <w:rPr>
                <w:rFonts w:ascii="Calibri" w:hAnsi="Calibri" w:cs="Calibri"/>
                <w:color w:val="000000"/>
                <w:sz w:val="20"/>
              </w:rPr>
              <w:t xml:space="preserve">Fluida, articolata e lessicalmente corretta </w:t>
            </w:r>
          </w:p>
        </w:tc>
      </w:tr>
      <w:tr w:rsidR="003C0B40" w:rsidRPr="003C0B40" w14:paraId="54A97D5E" w14:textId="77777777" w:rsidTr="00EF7A12">
        <w:trPr>
          <w:trHeight w:val="530"/>
        </w:trPr>
        <w:tc>
          <w:tcPr>
            <w:tcW w:w="680" w:type="dxa"/>
            <w:tcBorders>
              <w:top w:val="single" w:sz="4" w:space="0" w:color="000000"/>
              <w:left w:val="single" w:sz="4" w:space="0" w:color="000000"/>
              <w:bottom w:val="single" w:sz="4" w:space="0" w:color="000000"/>
              <w:right w:val="single" w:sz="4" w:space="0" w:color="000000"/>
            </w:tcBorders>
            <w:vAlign w:val="center"/>
          </w:tcPr>
          <w:p w14:paraId="177163E2"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sz w:val="20"/>
              </w:rPr>
              <w:t xml:space="preserve">8 </w:t>
            </w:r>
          </w:p>
        </w:tc>
        <w:tc>
          <w:tcPr>
            <w:tcW w:w="2153" w:type="dxa"/>
            <w:tcBorders>
              <w:top w:val="single" w:sz="4" w:space="0" w:color="000000"/>
              <w:left w:val="single" w:sz="4" w:space="0" w:color="000000"/>
              <w:bottom w:val="single" w:sz="4" w:space="0" w:color="000000"/>
              <w:right w:val="single" w:sz="4" w:space="0" w:color="000000"/>
            </w:tcBorders>
            <w:vAlign w:val="center"/>
          </w:tcPr>
          <w:p w14:paraId="74119D7B"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Complete e precise </w:t>
            </w:r>
          </w:p>
        </w:tc>
        <w:tc>
          <w:tcPr>
            <w:tcW w:w="2456" w:type="dxa"/>
            <w:tcBorders>
              <w:top w:val="single" w:sz="4" w:space="0" w:color="000000"/>
              <w:left w:val="single" w:sz="4" w:space="0" w:color="000000"/>
              <w:bottom w:val="single" w:sz="4" w:space="0" w:color="000000"/>
              <w:right w:val="single" w:sz="4" w:space="0" w:color="000000"/>
            </w:tcBorders>
          </w:tcPr>
          <w:p w14:paraId="62D3635B"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Sicura e con buona padronanza dei concetti </w:t>
            </w:r>
          </w:p>
        </w:tc>
        <w:tc>
          <w:tcPr>
            <w:tcW w:w="2220" w:type="dxa"/>
            <w:tcBorders>
              <w:top w:val="single" w:sz="4" w:space="0" w:color="000000"/>
              <w:left w:val="single" w:sz="4" w:space="0" w:color="000000"/>
              <w:bottom w:val="single" w:sz="4" w:space="0" w:color="000000"/>
              <w:right w:val="single" w:sz="4" w:space="0" w:color="000000"/>
            </w:tcBorders>
            <w:vAlign w:val="center"/>
          </w:tcPr>
          <w:p w14:paraId="629774A5"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Autonoma </w:t>
            </w:r>
          </w:p>
        </w:tc>
        <w:tc>
          <w:tcPr>
            <w:tcW w:w="2122" w:type="dxa"/>
            <w:tcBorders>
              <w:top w:val="single" w:sz="4" w:space="0" w:color="000000"/>
              <w:left w:val="single" w:sz="4" w:space="0" w:color="000000"/>
              <w:bottom w:val="single" w:sz="4" w:space="0" w:color="000000"/>
              <w:right w:val="single" w:sz="4" w:space="0" w:color="000000"/>
            </w:tcBorders>
          </w:tcPr>
          <w:p w14:paraId="6762CEEE" w14:textId="77777777" w:rsidR="003C0B40" w:rsidRPr="003C0B40" w:rsidRDefault="003C0B40" w:rsidP="003C0B40">
            <w:pPr>
              <w:spacing w:line="259" w:lineRule="auto"/>
              <w:ind w:left="2"/>
              <w:rPr>
                <w:rFonts w:ascii="Calibri" w:eastAsia="Calibri" w:hAnsi="Calibri" w:cs="Calibri"/>
                <w:color w:val="000000"/>
              </w:rPr>
            </w:pPr>
            <w:r w:rsidRPr="003C0B40">
              <w:rPr>
                <w:rFonts w:ascii="Calibri" w:hAnsi="Calibri" w:cs="Calibri"/>
                <w:color w:val="000000"/>
                <w:sz w:val="20"/>
              </w:rPr>
              <w:t xml:space="preserve">Fluida e lessicalmente corretta  </w:t>
            </w:r>
          </w:p>
        </w:tc>
      </w:tr>
      <w:tr w:rsidR="003C0B40" w:rsidRPr="003C0B40" w14:paraId="51ABB20D" w14:textId="77777777" w:rsidTr="00EF7A12">
        <w:trPr>
          <w:trHeight w:val="497"/>
        </w:trPr>
        <w:tc>
          <w:tcPr>
            <w:tcW w:w="680" w:type="dxa"/>
            <w:tcBorders>
              <w:top w:val="single" w:sz="4" w:space="0" w:color="000000"/>
              <w:left w:val="single" w:sz="4" w:space="0" w:color="000000"/>
              <w:bottom w:val="single" w:sz="4" w:space="0" w:color="000000"/>
              <w:right w:val="single" w:sz="4" w:space="0" w:color="000000"/>
            </w:tcBorders>
            <w:vAlign w:val="center"/>
          </w:tcPr>
          <w:p w14:paraId="053B5120"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sz w:val="20"/>
              </w:rPr>
              <w:t xml:space="preserve">7 </w:t>
            </w:r>
          </w:p>
        </w:tc>
        <w:tc>
          <w:tcPr>
            <w:tcW w:w="2153" w:type="dxa"/>
            <w:tcBorders>
              <w:top w:val="single" w:sz="4" w:space="0" w:color="000000"/>
              <w:left w:val="single" w:sz="4" w:space="0" w:color="000000"/>
              <w:bottom w:val="single" w:sz="4" w:space="0" w:color="000000"/>
              <w:right w:val="single" w:sz="4" w:space="0" w:color="000000"/>
            </w:tcBorders>
          </w:tcPr>
          <w:p w14:paraId="4FA3E129"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Complete e non limitate ai contenuti essenziali </w:t>
            </w:r>
          </w:p>
        </w:tc>
        <w:tc>
          <w:tcPr>
            <w:tcW w:w="2456" w:type="dxa"/>
            <w:tcBorders>
              <w:top w:val="single" w:sz="4" w:space="0" w:color="000000"/>
              <w:left w:val="single" w:sz="4" w:space="0" w:color="000000"/>
              <w:bottom w:val="single" w:sz="4" w:space="0" w:color="000000"/>
              <w:right w:val="single" w:sz="4" w:space="0" w:color="000000"/>
            </w:tcBorders>
          </w:tcPr>
          <w:p w14:paraId="5D01C5FF"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Adeguata e non limitata ai concetti essenziali </w:t>
            </w:r>
          </w:p>
        </w:tc>
        <w:tc>
          <w:tcPr>
            <w:tcW w:w="2220" w:type="dxa"/>
            <w:tcBorders>
              <w:top w:val="single" w:sz="4" w:space="0" w:color="000000"/>
              <w:left w:val="single" w:sz="4" w:space="0" w:color="000000"/>
              <w:bottom w:val="single" w:sz="4" w:space="0" w:color="000000"/>
              <w:right w:val="single" w:sz="4" w:space="0" w:color="000000"/>
            </w:tcBorders>
          </w:tcPr>
          <w:p w14:paraId="2815BB41" w14:textId="77777777" w:rsidR="003C0B40" w:rsidRPr="003C0B40" w:rsidRDefault="003C0B40" w:rsidP="003C0B40">
            <w:pPr>
              <w:spacing w:line="259" w:lineRule="auto"/>
              <w:ind w:right="13"/>
              <w:rPr>
                <w:rFonts w:ascii="Calibri" w:eastAsia="Calibri" w:hAnsi="Calibri" w:cs="Calibri"/>
                <w:color w:val="000000"/>
              </w:rPr>
            </w:pPr>
            <w:r w:rsidRPr="003C0B40">
              <w:rPr>
                <w:rFonts w:ascii="Calibri" w:hAnsi="Calibri" w:cs="Calibri"/>
                <w:color w:val="000000"/>
                <w:sz w:val="20"/>
              </w:rPr>
              <w:t xml:space="preserve">Corretta anche se parziale </w:t>
            </w:r>
          </w:p>
        </w:tc>
        <w:tc>
          <w:tcPr>
            <w:tcW w:w="2122" w:type="dxa"/>
            <w:tcBorders>
              <w:top w:val="single" w:sz="4" w:space="0" w:color="000000"/>
              <w:left w:val="single" w:sz="4" w:space="0" w:color="000000"/>
              <w:bottom w:val="single" w:sz="4" w:space="0" w:color="000000"/>
              <w:right w:val="single" w:sz="4" w:space="0" w:color="000000"/>
            </w:tcBorders>
            <w:vAlign w:val="center"/>
          </w:tcPr>
          <w:p w14:paraId="64BD6A81" w14:textId="77777777" w:rsidR="003C0B40" w:rsidRPr="003C0B40" w:rsidRDefault="003C0B40" w:rsidP="003C0B40">
            <w:pPr>
              <w:spacing w:line="259" w:lineRule="auto"/>
              <w:ind w:left="2"/>
              <w:rPr>
                <w:rFonts w:ascii="Calibri" w:eastAsia="Calibri" w:hAnsi="Calibri" w:cs="Calibri"/>
                <w:color w:val="000000"/>
              </w:rPr>
            </w:pPr>
            <w:r w:rsidRPr="003C0B40">
              <w:rPr>
                <w:rFonts w:ascii="Calibri" w:hAnsi="Calibri" w:cs="Calibri"/>
                <w:color w:val="000000"/>
                <w:sz w:val="20"/>
              </w:rPr>
              <w:t xml:space="preserve">Chiara e appropriata </w:t>
            </w:r>
          </w:p>
        </w:tc>
      </w:tr>
      <w:tr w:rsidR="003C0B40" w:rsidRPr="003C0B40" w14:paraId="7DA760DC" w14:textId="77777777" w:rsidTr="00EF7A12">
        <w:trPr>
          <w:trHeight w:val="770"/>
        </w:trPr>
        <w:tc>
          <w:tcPr>
            <w:tcW w:w="680" w:type="dxa"/>
            <w:tcBorders>
              <w:top w:val="single" w:sz="4" w:space="0" w:color="000000"/>
              <w:left w:val="single" w:sz="4" w:space="0" w:color="000000"/>
              <w:bottom w:val="single" w:sz="4" w:space="0" w:color="000000"/>
              <w:right w:val="single" w:sz="4" w:space="0" w:color="000000"/>
            </w:tcBorders>
            <w:vAlign w:val="center"/>
          </w:tcPr>
          <w:p w14:paraId="42DA78BC"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sz w:val="20"/>
              </w:rPr>
              <w:t xml:space="preserve">6 </w:t>
            </w:r>
          </w:p>
        </w:tc>
        <w:tc>
          <w:tcPr>
            <w:tcW w:w="2153" w:type="dxa"/>
            <w:tcBorders>
              <w:top w:val="single" w:sz="4" w:space="0" w:color="000000"/>
              <w:left w:val="single" w:sz="4" w:space="0" w:color="000000"/>
              <w:bottom w:val="single" w:sz="4" w:space="0" w:color="000000"/>
              <w:right w:val="single" w:sz="4" w:space="0" w:color="000000"/>
            </w:tcBorders>
          </w:tcPr>
          <w:p w14:paraId="5256A03C" w14:textId="77777777" w:rsidR="003C0B40" w:rsidRPr="003C0B40" w:rsidRDefault="003C0B40" w:rsidP="003C0B40">
            <w:pPr>
              <w:spacing w:line="259" w:lineRule="auto"/>
              <w:ind w:right="56"/>
              <w:rPr>
                <w:rFonts w:ascii="Calibri" w:eastAsia="Calibri" w:hAnsi="Calibri" w:cs="Calibri"/>
                <w:color w:val="000000"/>
              </w:rPr>
            </w:pPr>
            <w:r w:rsidRPr="003C0B40">
              <w:rPr>
                <w:rFonts w:ascii="Calibri" w:hAnsi="Calibri" w:cs="Calibri"/>
                <w:color w:val="000000"/>
                <w:sz w:val="20"/>
              </w:rPr>
              <w:t xml:space="preserve">Manualistiche e limitate ai contenuti fondamentali  </w:t>
            </w:r>
          </w:p>
        </w:tc>
        <w:tc>
          <w:tcPr>
            <w:tcW w:w="2456" w:type="dxa"/>
            <w:tcBorders>
              <w:top w:val="single" w:sz="4" w:space="0" w:color="000000"/>
              <w:left w:val="single" w:sz="4" w:space="0" w:color="000000"/>
              <w:bottom w:val="single" w:sz="4" w:space="0" w:color="000000"/>
              <w:right w:val="single" w:sz="4" w:space="0" w:color="000000"/>
            </w:tcBorders>
            <w:vAlign w:val="center"/>
          </w:tcPr>
          <w:p w14:paraId="604DF2C4" w14:textId="77777777" w:rsidR="003C0B40" w:rsidRPr="003C0B40" w:rsidRDefault="003C0B40" w:rsidP="003C0B40">
            <w:pPr>
              <w:spacing w:line="259" w:lineRule="auto"/>
              <w:ind w:right="12"/>
              <w:rPr>
                <w:rFonts w:ascii="Calibri" w:eastAsia="Calibri" w:hAnsi="Calibri" w:cs="Calibri"/>
                <w:color w:val="000000"/>
              </w:rPr>
            </w:pPr>
            <w:r w:rsidRPr="003C0B40">
              <w:rPr>
                <w:rFonts w:ascii="Calibri" w:hAnsi="Calibri" w:cs="Calibri"/>
                <w:color w:val="000000"/>
                <w:sz w:val="20"/>
              </w:rPr>
              <w:t xml:space="preserve">Corretta riguardo ai concetti fondamentali </w:t>
            </w:r>
          </w:p>
        </w:tc>
        <w:tc>
          <w:tcPr>
            <w:tcW w:w="2220" w:type="dxa"/>
            <w:tcBorders>
              <w:top w:val="single" w:sz="4" w:space="0" w:color="000000"/>
              <w:left w:val="single" w:sz="4" w:space="0" w:color="000000"/>
              <w:bottom w:val="single" w:sz="4" w:space="0" w:color="000000"/>
              <w:right w:val="single" w:sz="4" w:space="0" w:color="000000"/>
            </w:tcBorders>
          </w:tcPr>
          <w:p w14:paraId="2967224B"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Corretta in situazioni semplici e sotto la guida dell’insegnante </w:t>
            </w:r>
          </w:p>
        </w:tc>
        <w:tc>
          <w:tcPr>
            <w:tcW w:w="2122" w:type="dxa"/>
            <w:tcBorders>
              <w:top w:val="single" w:sz="4" w:space="0" w:color="000000"/>
              <w:left w:val="single" w:sz="4" w:space="0" w:color="000000"/>
              <w:bottom w:val="single" w:sz="4" w:space="0" w:color="000000"/>
              <w:right w:val="single" w:sz="4" w:space="0" w:color="000000"/>
            </w:tcBorders>
            <w:vAlign w:val="center"/>
          </w:tcPr>
          <w:p w14:paraId="749B6FF5" w14:textId="77777777" w:rsidR="003C0B40" w:rsidRPr="003C0B40" w:rsidRDefault="003C0B40" w:rsidP="003C0B40">
            <w:pPr>
              <w:spacing w:line="259" w:lineRule="auto"/>
              <w:ind w:left="2"/>
              <w:rPr>
                <w:rFonts w:ascii="Calibri" w:eastAsia="Calibri" w:hAnsi="Calibri" w:cs="Calibri"/>
                <w:color w:val="000000"/>
              </w:rPr>
            </w:pPr>
            <w:r w:rsidRPr="003C0B40">
              <w:rPr>
                <w:rFonts w:ascii="Calibri" w:hAnsi="Calibri" w:cs="Calibri"/>
                <w:color w:val="000000"/>
                <w:sz w:val="20"/>
              </w:rPr>
              <w:t xml:space="preserve">Chiara, ma </w:t>
            </w:r>
          </w:p>
          <w:p w14:paraId="0A230C9C" w14:textId="77777777" w:rsidR="003C0B40" w:rsidRPr="003C0B40" w:rsidRDefault="003C0B40" w:rsidP="003C0B40">
            <w:pPr>
              <w:spacing w:line="259" w:lineRule="auto"/>
              <w:ind w:left="2"/>
              <w:rPr>
                <w:rFonts w:ascii="Calibri" w:eastAsia="Calibri" w:hAnsi="Calibri" w:cs="Calibri"/>
                <w:color w:val="000000"/>
              </w:rPr>
            </w:pPr>
            <w:r w:rsidRPr="003C0B40">
              <w:rPr>
                <w:rFonts w:ascii="Calibri" w:hAnsi="Calibri" w:cs="Calibri"/>
                <w:color w:val="000000"/>
                <w:sz w:val="20"/>
              </w:rPr>
              <w:t xml:space="preserve">lessicalmente semplice </w:t>
            </w:r>
          </w:p>
        </w:tc>
      </w:tr>
      <w:tr w:rsidR="003C0B40" w:rsidRPr="003C0B40" w14:paraId="00C26B30" w14:textId="77777777" w:rsidTr="00EF7A12">
        <w:trPr>
          <w:trHeight w:val="499"/>
        </w:trPr>
        <w:tc>
          <w:tcPr>
            <w:tcW w:w="680" w:type="dxa"/>
            <w:tcBorders>
              <w:top w:val="single" w:sz="4" w:space="0" w:color="000000"/>
              <w:left w:val="single" w:sz="4" w:space="0" w:color="000000"/>
              <w:bottom w:val="single" w:sz="4" w:space="0" w:color="000000"/>
              <w:right w:val="single" w:sz="4" w:space="0" w:color="000000"/>
            </w:tcBorders>
            <w:vAlign w:val="center"/>
          </w:tcPr>
          <w:p w14:paraId="193BCDDD"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sz w:val="20"/>
              </w:rPr>
              <w:t xml:space="preserve">5 </w:t>
            </w:r>
          </w:p>
        </w:tc>
        <w:tc>
          <w:tcPr>
            <w:tcW w:w="2153" w:type="dxa"/>
            <w:tcBorders>
              <w:top w:val="single" w:sz="4" w:space="0" w:color="000000"/>
              <w:left w:val="single" w:sz="4" w:space="0" w:color="000000"/>
              <w:bottom w:val="single" w:sz="4" w:space="0" w:color="000000"/>
              <w:right w:val="single" w:sz="4" w:space="0" w:color="000000"/>
            </w:tcBorders>
            <w:vAlign w:val="center"/>
          </w:tcPr>
          <w:p w14:paraId="2655472B"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Superficiali e generiche </w:t>
            </w:r>
          </w:p>
        </w:tc>
        <w:tc>
          <w:tcPr>
            <w:tcW w:w="2456" w:type="dxa"/>
            <w:tcBorders>
              <w:top w:val="single" w:sz="4" w:space="0" w:color="000000"/>
              <w:left w:val="single" w:sz="4" w:space="0" w:color="000000"/>
              <w:bottom w:val="single" w:sz="4" w:space="0" w:color="000000"/>
              <w:right w:val="single" w:sz="4" w:space="0" w:color="000000"/>
            </w:tcBorders>
          </w:tcPr>
          <w:p w14:paraId="3097F2B8"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Parziale dei concetti essenziali </w:t>
            </w:r>
          </w:p>
        </w:tc>
        <w:tc>
          <w:tcPr>
            <w:tcW w:w="2220" w:type="dxa"/>
            <w:tcBorders>
              <w:top w:val="single" w:sz="4" w:space="0" w:color="000000"/>
              <w:left w:val="single" w:sz="4" w:space="0" w:color="000000"/>
              <w:bottom w:val="single" w:sz="4" w:space="0" w:color="000000"/>
              <w:right w:val="single" w:sz="4" w:space="0" w:color="000000"/>
            </w:tcBorders>
          </w:tcPr>
          <w:p w14:paraId="50475C3A"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Incerta e faticosa anche se guidata all’insegnante </w:t>
            </w:r>
          </w:p>
        </w:tc>
        <w:tc>
          <w:tcPr>
            <w:tcW w:w="2122" w:type="dxa"/>
            <w:tcBorders>
              <w:top w:val="single" w:sz="4" w:space="0" w:color="000000"/>
              <w:left w:val="single" w:sz="4" w:space="0" w:color="000000"/>
              <w:bottom w:val="single" w:sz="4" w:space="0" w:color="000000"/>
              <w:right w:val="single" w:sz="4" w:space="0" w:color="000000"/>
            </w:tcBorders>
          </w:tcPr>
          <w:p w14:paraId="5CA9FFAD" w14:textId="77777777" w:rsidR="003C0B40" w:rsidRPr="003C0B40" w:rsidRDefault="003C0B40" w:rsidP="003C0B40">
            <w:pPr>
              <w:spacing w:line="259" w:lineRule="auto"/>
              <w:ind w:left="2"/>
              <w:rPr>
                <w:rFonts w:ascii="Calibri" w:eastAsia="Calibri" w:hAnsi="Calibri" w:cs="Calibri"/>
                <w:color w:val="000000"/>
              </w:rPr>
            </w:pPr>
            <w:r w:rsidRPr="003C0B40">
              <w:rPr>
                <w:rFonts w:ascii="Calibri" w:hAnsi="Calibri" w:cs="Calibri"/>
                <w:color w:val="000000"/>
                <w:sz w:val="20"/>
              </w:rPr>
              <w:t xml:space="preserve">Imprecisa e lessicalmente povera </w:t>
            </w:r>
          </w:p>
        </w:tc>
      </w:tr>
      <w:tr w:rsidR="003C0B40" w:rsidRPr="003C0B40" w14:paraId="73594C8B" w14:textId="77777777" w:rsidTr="00EF7A12">
        <w:trPr>
          <w:trHeight w:val="497"/>
        </w:trPr>
        <w:tc>
          <w:tcPr>
            <w:tcW w:w="680" w:type="dxa"/>
            <w:tcBorders>
              <w:top w:val="single" w:sz="4" w:space="0" w:color="000000"/>
              <w:left w:val="single" w:sz="4" w:space="0" w:color="000000"/>
              <w:bottom w:val="single" w:sz="4" w:space="0" w:color="000000"/>
              <w:right w:val="single" w:sz="4" w:space="0" w:color="000000"/>
            </w:tcBorders>
            <w:vAlign w:val="center"/>
          </w:tcPr>
          <w:p w14:paraId="3D96D406"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sz w:val="20"/>
              </w:rPr>
              <w:t xml:space="preserve">4 </w:t>
            </w:r>
          </w:p>
        </w:tc>
        <w:tc>
          <w:tcPr>
            <w:tcW w:w="2153" w:type="dxa"/>
            <w:tcBorders>
              <w:top w:val="single" w:sz="4" w:space="0" w:color="000000"/>
              <w:left w:val="single" w:sz="4" w:space="0" w:color="000000"/>
              <w:bottom w:val="single" w:sz="4" w:space="0" w:color="000000"/>
              <w:right w:val="single" w:sz="4" w:space="0" w:color="000000"/>
            </w:tcBorders>
          </w:tcPr>
          <w:p w14:paraId="5E50BDE0"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Molto lacunose, frammentarie e confuse </w:t>
            </w:r>
          </w:p>
        </w:tc>
        <w:tc>
          <w:tcPr>
            <w:tcW w:w="2456" w:type="dxa"/>
            <w:tcBorders>
              <w:top w:val="single" w:sz="4" w:space="0" w:color="000000"/>
              <w:left w:val="single" w:sz="4" w:space="0" w:color="000000"/>
              <w:bottom w:val="single" w:sz="4" w:space="0" w:color="000000"/>
              <w:right w:val="single" w:sz="4" w:space="0" w:color="000000"/>
            </w:tcBorders>
          </w:tcPr>
          <w:p w14:paraId="5A911B8E"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Approssimativa dei concetti essenziali </w:t>
            </w:r>
          </w:p>
        </w:tc>
        <w:tc>
          <w:tcPr>
            <w:tcW w:w="2220" w:type="dxa"/>
            <w:tcBorders>
              <w:top w:val="single" w:sz="4" w:space="0" w:color="000000"/>
              <w:left w:val="single" w:sz="4" w:space="0" w:color="000000"/>
              <w:bottom w:val="single" w:sz="4" w:space="0" w:color="000000"/>
              <w:right w:val="single" w:sz="4" w:space="0" w:color="000000"/>
            </w:tcBorders>
          </w:tcPr>
          <w:p w14:paraId="0BDB06FB" w14:textId="77777777" w:rsidR="003C0B40" w:rsidRPr="003C0B40" w:rsidRDefault="003C0B40" w:rsidP="003C0B40">
            <w:pPr>
              <w:spacing w:line="259" w:lineRule="auto"/>
              <w:ind w:right="52"/>
              <w:rPr>
                <w:rFonts w:ascii="Calibri" w:eastAsia="Calibri" w:hAnsi="Calibri" w:cs="Calibri"/>
                <w:color w:val="000000"/>
              </w:rPr>
            </w:pPr>
            <w:r w:rsidRPr="003C0B40">
              <w:rPr>
                <w:rFonts w:ascii="Calibri" w:hAnsi="Calibri" w:cs="Calibri"/>
                <w:color w:val="000000"/>
                <w:sz w:val="20"/>
              </w:rPr>
              <w:t xml:space="preserve">Frammentaria e scorretta  </w:t>
            </w:r>
          </w:p>
        </w:tc>
        <w:tc>
          <w:tcPr>
            <w:tcW w:w="2122" w:type="dxa"/>
            <w:tcBorders>
              <w:top w:val="single" w:sz="4" w:space="0" w:color="000000"/>
              <w:left w:val="single" w:sz="4" w:space="0" w:color="000000"/>
              <w:bottom w:val="single" w:sz="4" w:space="0" w:color="000000"/>
              <w:right w:val="single" w:sz="4" w:space="0" w:color="000000"/>
            </w:tcBorders>
          </w:tcPr>
          <w:p w14:paraId="6CA79057" w14:textId="77777777" w:rsidR="003C0B40" w:rsidRPr="003C0B40" w:rsidRDefault="003C0B40" w:rsidP="003C0B40">
            <w:pPr>
              <w:spacing w:line="259" w:lineRule="auto"/>
              <w:ind w:left="2"/>
              <w:rPr>
                <w:rFonts w:ascii="Calibri" w:eastAsia="Calibri" w:hAnsi="Calibri" w:cs="Calibri"/>
                <w:color w:val="000000"/>
              </w:rPr>
            </w:pPr>
            <w:r w:rsidRPr="003C0B40">
              <w:rPr>
                <w:rFonts w:ascii="Calibri" w:hAnsi="Calibri" w:cs="Calibri"/>
                <w:color w:val="000000"/>
                <w:sz w:val="20"/>
              </w:rPr>
              <w:t xml:space="preserve">Confusa, stentata e lessicalmente povera </w:t>
            </w:r>
          </w:p>
        </w:tc>
      </w:tr>
      <w:tr w:rsidR="003C0B40" w:rsidRPr="003C0B40" w14:paraId="4A34A036" w14:textId="77777777" w:rsidTr="00EF7A12">
        <w:trPr>
          <w:trHeight w:val="987"/>
        </w:trPr>
        <w:tc>
          <w:tcPr>
            <w:tcW w:w="680" w:type="dxa"/>
            <w:tcBorders>
              <w:top w:val="single" w:sz="4" w:space="0" w:color="000000"/>
              <w:left w:val="single" w:sz="4" w:space="0" w:color="000000"/>
              <w:bottom w:val="single" w:sz="4" w:space="0" w:color="000000"/>
              <w:right w:val="single" w:sz="4" w:space="0" w:color="000000"/>
            </w:tcBorders>
            <w:vAlign w:val="center"/>
          </w:tcPr>
          <w:p w14:paraId="43DA62E9"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sz w:val="20"/>
              </w:rPr>
              <w:t xml:space="preserve">2\3 </w:t>
            </w:r>
          </w:p>
        </w:tc>
        <w:tc>
          <w:tcPr>
            <w:tcW w:w="2153" w:type="dxa"/>
            <w:tcBorders>
              <w:top w:val="single" w:sz="4" w:space="0" w:color="000000"/>
              <w:left w:val="single" w:sz="4" w:space="0" w:color="000000"/>
              <w:bottom w:val="single" w:sz="4" w:space="0" w:color="000000"/>
              <w:right w:val="single" w:sz="4" w:space="0" w:color="000000"/>
            </w:tcBorders>
          </w:tcPr>
          <w:p w14:paraId="2C116C92"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Non possiede le conoscenze di base e\o fornisce informazioni non pertinenti </w:t>
            </w:r>
          </w:p>
        </w:tc>
        <w:tc>
          <w:tcPr>
            <w:tcW w:w="2456" w:type="dxa"/>
            <w:tcBorders>
              <w:top w:val="single" w:sz="4" w:space="0" w:color="000000"/>
              <w:left w:val="single" w:sz="4" w:space="0" w:color="000000"/>
              <w:bottom w:val="single" w:sz="4" w:space="0" w:color="000000"/>
              <w:right w:val="single" w:sz="4" w:space="0" w:color="000000"/>
            </w:tcBorders>
            <w:vAlign w:val="center"/>
          </w:tcPr>
          <w:p w14:paraId="337EF468"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Errata anche dei concetti essenziali </w:t>
            </w:r>
          </w:p>
        </w:tc>
        <w:tc>
          <w:tcPr>
            <w:tcW w:w="2220" w:type="dxa"/>
            <w:tcBorders>
              <w:top w:val="single" w:sz="4" w:space="0" w:color="000000"/>
              <w:left w:val="single" w:sz="4" w:space="0" w:color="000000"/>
              <w:bottom w:val="single" w:sz="4" w:space="0" w:color="000000"/>
              <w:right w:val="single" w:sz="4" w:space="0" w:color="000000"/>
            </w:tcBorders>
            <w:vAlign w:val="center"/>
          </w:tcPr>
          <w:p w14:paraId="28730BAE"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Nulla </w:t>
            </w:r>
          </w:p>
          <w:p w14:paraId="6093DA24"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 </w:t>
            </w:r>
          </w:p>
        </w:tc>
        <w:tc>
          <w:tcPr>
            <w:tcW w:w="2122" w:type="dxa"/>
            <w:tcBorders>
              <w:top w:val="single" w:sz="4" w:space="0" w:color="000000"/>
              <w:left w:val="single" w:sz="4" w:space="0" w:color="000000"/>
              <w:bottom w:val="single" w:sz="4" w:space="0" w:color="000000"/>
              <w:right w:val="single" w:sz="4" w:space="0" w:color="000000"/>
            </w:tcBorders>
            <w:vAlign w:val="center"/>
          </w:tcPr>
          <w:p w14:paraId="23247F4E" w14:textId="77777777" w:rsidR="003C0B40" w:rsidRPr="003C0B40" w:rsidRDefault="003C0B40" w:rsidP="003C0B40">
            <w:pPr>
              <w:spacing w:line="259" w:lineRule="auto"/>
              <w:ind w:left="2"/>
              <w:rPr>
                <w:rFonts w:ascii="Calibri" w:eastAsia="Calibri" w:hAnsi="Calibri" w:cs="Calibri"/>
                <w:color w:val="000000"/>
              </w:rPr>
            </w:pPr>
            <w:r w:rsidRPr="003C0B40">
              <w:rPr>
                <w:rFonts w:ascii="Calibri" w:hAnsi="Calibri" w:cs="Calibri"/>
                <w:color w:val="000000"/>
                <w:sz w:val="20"/>
              </w:rPr>
              <w:t xml:space="preserve">Sconnessa e contraddittoria </w:t>
            </w:r>
          </w:p>
        </w:tc>
      </w:tr>
      <w:tr w:rsidR="003C0B40" w:rsidRPr="003C0B40" w14:paraId="60714099" w14:textId="77777777" w:rsidTr="00EF7A12">
        <w:trPr>
          <w:trHeight w:val="312"/>
        </w:trPr>
        <w:tc>
          <w:tcPr>
            <w:tcW w:w="680" w:type="dxa"/>
            <w:tcBorders>
              <w:top w:val="single" w:sz="4" w:space="0" w:color="000000"/>
              <w:left w:val="single" w:sz="4" w:space="0" w:color="000000"/>
              <w:bottom w:val="single" w:sz="4" w:space="0" w:color="000000"/>
              <w:right w:val="single" w:sz="4" w:space="0" w:color="000000"/>
            </w:tcBorders>
          </w:tcPr>
          <w:p w14:paraId="5FF31F64"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sz w:val="20"/>
              </w:rPr>
              <w:t xml:space="preserve">1 </w:t>
            </w:r>
          </w:p>
        </w:tc>
        <w:tc>
          <w:tcPr>
            <w:tcW w:w="6829" w:type="dxa"/>
            <w:gridSpan w:val="3"/>
            <w:tcBorders>
              <w:top w:val="single" w:sz="4" w:space="0" w:color="000000"/>
              <w:left w:val="single" w:sz="4" w:space="0" w:color="000000"/>
              <w:bottom w:val="single" w:sz="4" w:space="0" w:color="000000"/>
              <w:right w:val="nil"/>
            </w:tcBorders>
          </w:tcPr>
          <w:p w14:paraId="0D082F20"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sz w:val="20"/>
              </w:rPr>
              <w:t xml:space="preserve">rifiuta di sostenere la prova </w:t>
            </w:r>
          </w:p>
        </w:tc>
        <w:tc>
          <w:tcPr>
            <w:tcW w:w="2122" w:type="dxa"/>
            <w:tcBorders>
              <w:top w:val="single" w:sz="4" w:space="0" w:color="000000"/>
              <w:left w:val="nil"/>
              <w:bottom w:val="single" w:sz="4" w:space="0" w:color="000000"/>
              <w:right w:val="single" w:sz="4" w:space="0" w:color="000000"/>
            </w:tcBorders>
          </w:tcPr>
          <w:p w14:paraId="0E049267" w14:textId="77777777" w:rsidR="003C0B40" w:rsidRPr="003C0B40" w:rsidRDefault="003C0B40" w:rsidP="003C0B40">
            <w:pPr>
              <w:spacing w:after="160" w:line="259" w:lineRule="auto"/>
              <w:rPr>
                <w:rFonts w:ascii="Calibri" w:eastAsia="Calibri" w:hAnsi="Calibri" w:cs="Calibri"/>
                <w:color w:val="000000"/>
              </w:rPr>
            </w:pPr>
          </w:p>
        </w:tc>
      </w:tr>
    </w:tbl>
    <w:p w14:paraId="73C81CD9"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Calibri" w:eastAsia="Calibri" w:hAnsi="Calibri" w:cs="Calibri"/>
          <w:color w:val="000000"/>
          <w:kern w:val="2"/>
          <w:szCs w:val="22"/>
          <w14:ligatures w14:val="standardContextual"/>
        </w:rPr>
        <w:t xml:space="preserve"> </w:t>
      </w:r>
    </w:p>
    <w:p w14:paraId="5F07A6EB" w14:textId="77777777" w:rsidR="003C0B40" w:rsidRPr="003C0B40" w:rsidRDefault="003C0B40" w:rsidP="003C0B40">
      <w:pPr>
        <w:spacing w:after="139" w:line="259" w:lineRule="auto"/>
        <w:ind w:left="39"/>
        <w:jc w:val="center"/>
        <w:rPr>
          <w:rFonts w:ascii="Calibri" w:eastAsia="Calibri" w:hAnsi="Calibri" w:cs="Calibri"/>
          <w:color w:val="000000"/>
          <w:kern w:val="2"/>
          <w:sz w:val="22"/>
          <w:szCs w:val="22"/>
          <w14:ligatures w14:val="standardContextual"/>
        </w:rPr>
      </w:pPr>
      <w:r w:rsidRPr="003C0B40">
        <w:rPr>
          <w:rFonts w:ascii="Calibri" w:eastAsia="Calibri" w:hAnsi="Calibri" w:cs="Calibri"/>
          <w:color w:val="000000"/>
          <w:kern w:val="2"/>
          <w:sz w:val="22"/>
          <w:szCs w:val="22"/>
          <w14:ligatures w14:val="standardContextual"/>
        </w:rPr>
        <w:t xml:space="preserve">  </w:t>
      </w:r>
    </w:p>
    <w:p w14:paraId="439B6967" w14:textId="77777777" w:rsidR="003C0B40" w:rsidRPr="003C0B40" w:rsidRDefault="003C0B40" w:rsidP="003C0B40">
      <w:pPr>
        <w:spacing w:line="259" w:lineRule="auto"/>
        <w:ind w:right="2028"/>
        <w:jc w:val="right"/>
        <w:rPr>
          <w:rFonts w:ascii="Calibri" w:eastAsia="Calibri" w:hAnsi="Calibri" w:cs="Calibri"/>
          <w:color w:val="000000"/>
          <w:kern w:val="2"/>
          <w:sz w:val="22"/>
          <w:szCs w:val="22"/>
          <w14:ligatures w14:val="standardContextual"/>
        </w:rPr>
      </w:pPr>
      <w:r w:rsidRPr="003C0B40">
        <w:rPr>
          <w:rFonts w:ascii="Calibri" w:eastAsia="Calibri" w:hAnsi="Calibri" w:cs="Calibri"/>
          <w:b/>
          <w:color w:val="000000"/>
          <w:kern w:val="2"/>
          <w:sz w:val="22"/>
          <w:szCs w:val="22"/>
          <w14:ligatures w14:val="standardContextual"/>
        </w:rPr>
        <w:t>VALUTAZIONE PROVE STRUTTURATE E/O SEMI-STRUTTURATE</w:t>
      </w:r>
      <w:r w:rsidRPr="003C0B40">
        <w:rPr>
          <w:rFonts w:ascii="Calibri" w:eastAsia="Calibri" w:hAnsi="Calibri" w:cs="Calibri"/>
          <w:color w:val="000000"/>
          <w:kern w:val="2"/>
          <w:sz w:val="22"/>
          <w:szCs w:val="22"/>
          <w14:ligatures w14:val="standardContextual"/>
        </w:rPr>
        <w:t xml:space="preserve">: </w:t>
      </w:r>
    </w:p>
    <w:p w14:paraId="3C275AB4"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Calibri" w:eastAsia="Calibri" w:hAnsi="Calibri" w:cs="Calibri"/>
          <w:color w:val="000000"/>
          <w:kern w:val="2"/>
          <w:sz w:val="22"/>
          <w:szCs w:val="22"/>
          <w14:ligatures w14:val="standardContextual"/>
        </w:rPr>
        <w:t xml:space="preserve"> </w:t>
      </w:r>
    </w:p>
    <w:p w14:paraId="4CCF6D67"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Calibri" w:eastAsia="Calibri" w:hAnsi="Calibri" w:cs="Calibri"/>
          <w:color w:val="000000"/>
          <w:kern w:val="2"/>
          <w:sz w:val="22"/>
          <w:szCs w:val="22"/>
          <w14:ligatures w14:val="standardContextual"/>
        </w:rPr>
        <w:lastRenderedPageBreak/>
        <w:t xml:space="preserve">Corrispondenza percentuale risposte esatte – voto, secondo la seguente scansione: </w:t>
      </w:r>
    </w:p>
    <w:p w14:paraId="4CA4E33B"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Calibri" w:eastAsia="Calibri" w:hAnsi="Calibri" w:cs="Calibri"/>
          <w:color w:val="000000"/>
          <w:kern w:val="2"/>
          <w:sz w:val="22"/>
          <w:szCs w:val="22"/>
          <w14:ligatures w14:val="standardContextual"/>
        </w:rPr>
        <w:t xml:space="preserve"> </w:t>
      </w:r>
    </w:p>
    <w:tbl>
      <w:tblPr>
        <w:tblStyle w:val="TableGrid"/>
        <w:tblW w:w="9631" w:type="dxa"/>
        <w:tblInd w:w="5" w:type="dxa"/>
        <w:tblCellMar>
          <w:top w:w="48" w:type="dxa"/>
          <w:left w:w="108" w:type="dxa"/>
          <w:bottom w:w="0" w:type="dxa"/>
          <w:right w:w="92" w:type="dxa"/>
        </w:tblCellMar>
        <w:tblLook w:val="04A0" w:firstRow="1" w:lastRow="0" w:firstColumn="1" w:lastColumn="0" w:noHBand="0" w:noVBand="1"/>
      </w:tblPr>
      <w:tblGrid>
        <w:gridCol w:w="2523"/>
        <w:gridCol w:w="1657"/>
        <w:gridCol w:w="5451"/>
      </w:tblGrid>
      <w:tr w:rsidR="003C0B40" w:rsidRPr="003C0B40" w14:paraId="796A4431" w14:textId="77777777" w:rsidTr="00EF7A12">
        <w:trPr>
          <w:trHeight w:val="547"/>
        </w:trPr>
        <w:tc>
          <w:tcPr>
            <w:tcW w:w="2523" w:type="dxa"/>
            <w:tcBorders>
              <w:top w:val="single" w:sz="4" w:space="0" w:color="000000"/>
              <w:left w:val="single" w:sz="4" w:space="0" w:color="000000"/>
              <w:bottom w:val="single" w:sz="4" w:space="0" w:color="000000"/>
              <w:right w:val="single" w:sz="4" w:space="0" w:color="000000"/>
            </w:tcBorders>
          </w:tcPr>
          <w:p w14:paraId="6CAE2DF7" w14:textId="77777777" w:rsidR="003C0B40" w:rsidRPr="003C0B40" w:rsidRDefault="003C0B40" w:rsidP="003C0B40">
            <w:pPr>
              <w:spacing w:line="259" w:lineRule="auto"/>
              <w:jc w:val="center"/>
              <w:rPr>
                <w:rFonts w:ascii="Calibri" w:eastAsia="Calibri" w:hAnsi="Calibri" w:cs="Calibri"/>
                <w:color w:val="000000"/>
              </w:rPr>
            </w:pPr>
            <w:r w:rsidRPr="003C0B40">
              <w:rPr>
                <w:rFonts w:ascii="Calibri" w:hAnsi="Calibri" w:cs="Calibri"/>
                <w:color w:val="000000"/>
              </w:rPr>
              <w:t xml:space="preserve">CORRISPONDENZA PERCENTUALE/VOTO </w:t>
            </w:r>
          </w:p>
        </w:tc>
        <w:tc>
          <w:tcPr>
            <w:tcW w:w="1657" w:type="dxa"/>
            <w:tcBorders>
              <w:top w:val="single" w:sz="4" w:space="0" w:color="000000"/>
              <w:left w:val="single" w:sz="4" w:space="0" w:color="000000"/>
              <w:bottom w:val="single" w:sz="4" w:space="0" w:color="000000"/>
              <w:right w:val="single" w:sz="4" w:space="0" w:color="000000"/>
            </w:tcBorders>
            <w:vAlign w:val="center"/>
          </w:tcPr>
          <w:p w14:paraId="71264D45" w14:textId="77777777" w:rsidR="003C0B40" w:rsidRPr="003C0B40" w:rsidRDefault="003C0B40" w:rsidP="003C0B40">
            <w:pPr>
              <w:spacing w:line="259" w:lineRule="auto"/>
              <w:ind w:right="14"/>
              <w:jc w:val="center"/>
              <w:rPr>
                <w:rFonts w:ascii="Calibri" w:eastAsia="Calibri" w:hAnsi="Calibri" w:cs="Calibri"/>
                <w:color w:val="000000"/>
              </w:rPr>
            </w:pPr>
            <w:r w:rsidRPr="003C0B40">
              <w:rPr>
                <w:rFonts w:ascii="Calibri" w:hAnsi="Calibri" w:cs="Calibri"/>
                <w:color w:val="000000"/>
              </w:rPr>
              <w:t xml:space="preserve">LIVELLO </w:t>
            </w:r>
          </w:p>
        </w:tc>
        <w:tc>
          <w:tcPr>
            <w:tcW w:w="5451" w:type="dxa"/>
            <w:tcBorders>
              <w:top w:val="single" w:sz="4" w:space="0" w:color="000000"/>
              <w:left w:val="single" w:sz="4" w:space="0" w:color="000000"/>
              <w:bottom w:val="single" w:sz="4" w:space="0" w:color="000000"/>
              <w:right w:val="single" w:sz="4" w:space="0" w:color="000000"/>
            </w:tcBorders>
            <w:vAlign w:val="center"/>
          </w:tcPr>
          <w:p w14:paraId="656F49AC" w14:textId="77777777" w:rsidR="003C0B40" w:rsidRPr="003C0B40" w:rsidRDefault="003C0B40" w:rsidP="003C0B40">
            <w:pPr>
              <w:spacing w:line="259" w:lineRule="auto"/>
              <w:ind w:right="18"/>
              <w:jc w:val="center"/>
              <w:rPr>
                <w:rFonts w:ascii="Calibri" w:eastAsia="Calibri" w:hAnsi="Calibri" w:cs="Calibri"/>
                <w:color w:val="000000"/>
              </w:rPr>
            </w:pPr>
            <w:r w:rsidRPr="003C0B40">
              <w:rPr>
                <w:rFonts w:ascii="Calibri" w:hAnsi="Calibri" w:cs="Calibri"/>
                <w:color w:val="000000"/>
              </w:rPr>
              <w:t xml:space="preserve">DESCRIZIONE DEL LIVELLO </w:t>
            </w:r>
          </w:p>
        </w:tc>
      </w:tr>
      <w:tr w:rsidR="003C0B40" w:rsidRPr="003C0B40" w14:paraId="61DCC5D1" w14:textId="77777777" w:rsidTr="00EF7A12">
        <w:trPr>
          <w:trHeight w:val="817"/>
        </w:trPr>
        <w:tc>
          <w:tcPr>
            <w:tcW w:w="2523" w:type="dxa"/>
            <w:tcBorders>
              <w:top w:val="single" w:sz="4" w:space="0" w:color="000000"/>
              <w:left w:val="single" w:sz="4" w:space="0" w:color="000000"/>
              <w:bottom w:val="single" w:sz="4" w:space="0" w:color="000000"/>
              <w:right w:val="single" w:sz="4" w:space="0" w:color="000000"/>
            </w:tcBorders>
            <w:vAlign w:val="center"/>
          </w:tcPr>
          <w:p w14:paraId="7CC6FD8A"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rPr>
              <w:t>0%=1; 1%-18%=2; 19%-</w:t>
            </w:r>
          </w:p>
          <w:p w14:paraId="78F98D24"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rPr>
              <w:t xml:space="preserve">29%=3; 30%-49%= 4;  </w:t>
            </w:r>
          </w:p>
        </w:tc>
        <w:tc>
          <w:tcPr>
            <w:tcW w:w="1657" w:type="dxa"/>
            <w:tcBorders>
              <w:top w:val="single" w:sz="4" w:space="0" w:color="000000"/>
              <w:left w:val="single" w:sz="4" w:space="0" w:color="000000"/>
              <w:bottom w:val="single" w:sz="4" w:space="0" w:color="000000"/>
              <w:right w:val="single" w:sz="4" w:space="0" w:color="000000"/>
            </w:tcBorders>
            <w:vAlign w:val="center"/>
          </w:tcPr>
          <w:p w14:paraId="18A8A194" w14:textId="77777777" w:rsidR="003C0B40" w:rsidRPr="003C0B40" w:rsidRDefault="003C0B40" w:rsidP="003C0B40">
            <w:pPr>
              <w:spacing w:line="259" w:lineRule="auto"/>
              <w:ind w:right="17"/>
              <w:jc w:val="center"/>
              <w:rPr>
                <w:rFonts w:ascii="Calibri" w:eastAsia="Calibri" w:hAnsi="Calibri" w:cs="Calibri"/>
                <w:color w:val="000000"/>
              </w:rPr>
            </w:pPr>
            <w:r w:rsidRPr="003C0B40">
              <w:rPr>
                <w:rFonts w:ascii="Calibri" w:hAnsi="Calibri" w:cs="Calibri"/>
                <w:color w:val="000000"/>
              </w:rPr>
              <w:t xml:space="preserve">livello D </w:t>
            </w:r>
          </w:p>
          <w:p w14:paraId="184B7C37" w14:textId="77777777" w:rsidR="003C0B40" w:rsidRPr="003C0B40" w:rsidRDefault="003C0B40" w:rsidP="003C0B40">
            <w:pPr>
              <w:spacing w:line="259" w:lineRule="auto"/>
              <w:ind w:right="15"/>
              <w:jc w:val="center"/>
              <w:rPr>
                <w:rFonts w:ascii="Calibri" w:eastAsia="Calibri" w:hAnsi="Calibri" w:cs="Calibri"/>
                <w:color w:val="000000"/>
              </w:rPr>
            </w:pPr>
            <w:r w:rsidRPr="003C0B40">
              <w:rPr>
                <w:rFonts w:ascii="Calibri" w:hAnsi="Calibri" w:cs="Calibri"/>
                <w:color w:val="000000"/>
              </w:rPr>
              <w:t xml:space="preserve">(INIZIALE) </w:t>
            </w:r>
          </w:p>
        </w:tc>
        <w:tc>
          <w:tcPr>
            <w:tcW w:w="5451" w:type="dxa"/>
            <w:tcBorders>
              <w:top w:val="single" w:sz="4" w:space="0" w:color="000000"/>
              <w:left w:val="single" w:sz="4" w:space="0" w:color="000000"/>
              <w:bottom w:val="single" w:sz="4" w:space="0" w:color="000000"/>
              <w:right w:val="single" w:sz="4" w:space="0" w:color="000000"/>
            </w:tcBorders>
          </w:tcPr>
          <w:p w14:paraId="22E90E78"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Lo studente manca delle conoscenze e abilità essenziali, e non è quindi in grado di applicarle neppure nello svolgimento di compiti semplici </w:t>
            </w:r>
          </w:p>
        </w:tc>
      </w:tr>
      <w:tr w:rsidR="003C0B40" w:rsidRPr="003C0B40" w14:paraId="5DF8A59F" w14:textId="77777777" w:rsidTr="00EF7A12">
        <w:trPr>
          <w:trHeight w:val="816"/>
        </w:trPr>
        <w:tc>
          <w:tcPr>
            <w:tcW w:w="2523" w:type="dxa"/>
            <w:tcBorders>
              <w:top w:val="single" w:sz="4" w:space="0" w:color="000000"/>
              <w:left w:val="single" w:sz="4" w:space="0" w:color="000000"/>
              <w:bottom w:val="single" w:sz="4" w:space="0" w:color="000000"/>
              <w:right w:val="single" w:sz="4" w:space="0" w:color="000000"/>
            </w:tcBorders>
            <w:vAlign w:val="center"/>
          </w:tcPr>
          <w:p w14:paraId="6D9DD3EA"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rPr>
              <w:t xml:space="preserve">50%-59% =5; 60%-69%= </w:t>
            </w:r>
          </w:p>
          <w:p w14:paraId="5AD7B4E9"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rPr>
              <w:t xml:space="preserve">6; </w:t>
            </w:r>
          </w:p>
        </w:tc>
        <w:tc>
          <w:tcPr>
            <w:tcW w:w="1657" w:type="dxa"/>
            <w:tcBorders>
              <w:top w:val="single" w:sz="4" w:space="0" w:color="000000"/>
              <w:left w:val="single" w:sz="4" w:space="0" w:color="000000"/>
              <w:bottom w:val="single" w:sz="4" w:space="0" w:color="000000"/>
              <w:right w:val="single" w:sz="4" w:space="0" w:color="000000"/>
            </w:tcBorders>
            <w:vAlign w:val="center"/>
          </w:tcPr>
          <w:p w14:paraId="2044470E" w14:textId="77777777" w:rsidR="003C0B40" w:rsidRPr="003C0B40" w:rsidRDefault="003C0B40" w:rsidP="003C0B40">
            <w:pPr>
              <w:spacing w:line="259" w:lineRule="auto"/>
              <w:ind w:left="37"/>
              <w:rPr>
                <w:rFonts w:ascii="Calibri" w:eastAsia="Calibri" w:hAnsi="Calibri" w:cs="Calibri"/>
                <w:color w:val="000000"/>
              </w:rPr>
            </w:pPr>
            <w:r w:rsidRPr="003C0B40">
              <w:rPr>
                <w:rFonts w:ascii="Calibri" w:hAnsi="Calibri" w:cs="Calibri"/>
                <w:color w:val="000000"/>
              </w:rPr>
              <w:t xml:space="preserve">livello C (BASE) </w:t>
            </w:r>
          </w:p>
        </w:tc>
        <w:tc>
          <w:tcPr>
            <w:tcW w:w="5451" w:type="dxa"/>
            <w:tcBorders>
              <w:top w:val="single" w:sz="4" w:space="0" w:color="000000"/>
              <w:left w:val="single" w:sz="4" w:space="0" w:color="000000"/>
              <w:bottom w:val="single" w:sz="4" w:space="0" w:color="000000"/>
              <w:right w:val="single" w:sz="4" w:space="0" w:color="000000"/>
            </w:tcBorders>
          </w:tcPr>
          <w:p w14:paraId="7666B9F3"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Lo studente svolge compiti semplici in situazioni note, mostrando di possedere conoscenze e abilità essenziali e di sapere applicare regole e procedure fondamentali </w:t>
            </w:r>
          </w:p>
        </w:tc>
      </w:tr>
      <w:tr w:rsidR="003C0B40" w:rsidRPr="003C0B40" w14:paraId="49A23393" w14:textId="77777777" w:rsidTr="00EF7A12">
        <w:trPr>
          <w:trHeight w:val="816"/>
        </w:trPr>
        <w:tc>
          <w:tcPr>
            <w:tcW w:w="2523" w:type="dxa"/>
            <w:tcBorders>
              <w:top w:val="single" w:sz="4" w:space="0" w:color="000000"/>
              <w:left w:val="single" w:sz="4" w:space="0" w:color="000000"/>
              <w:bottom w:val="single" w:sz="4" w:space="0" w:color="000000"/>
              <w:right w:val="single" w:sz="4" w:space="0" w:color="000000"/>
            </w:tcBorders>
            <w:vAlign w:val="center"/>
          </w:tcPr>
          <w:p w14:paraId="26F6B8D4"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rPr>
              <w:t xml:space="preserve">70%-79%=7; 80%-87%=8; </w:t>
            </w:r>
          </w:p>
        </w:tc>
        <w:tc>
          <w:tcPr>
            <w:tcW w:w="1657" w:type="dxa"/>
            <w:tcBorders>
              <w:top w:val="single" w:sz="4" w:space="0" w:color="000000"/>
              <w:left w:val="single" w:sz="4" w:space="0" w:color="000000"/>
              <w:bottom w:val="single" w:sz="4" w:space="0" w:color="000000"/>
              <w:right w:val="single" w:sz="4" w:space="0" w:color="000000"/>
            </w:tcBorders>
            <w:vAlign w:val="center"/>
          </w:tcPr>
          <w:p w14:paraId="621D5E5A" w14:textId="77777777" w:rsidR="003C0B40" w:rsidRPr="003C0B40" w:rsidRDefault="003C0B40" w:rsidP="003C0B40">
            <w:pPr>
              <w:spacing w:line="259" w:lineRule="auto"/>
              <w:ind w:right="18"/>
              <w:jc w:val="center"/>
              <w:rPr>
                <w:rFonts w:ascii="Calibri" w:eastAsia="Calibri" w:hAnsi="Calibri" w:cs="Calibri"/>
                <w:color w:val="000000"/>
              </w:rPr>
            </w:pPr>
            <w:r w:rsidRPr="003C0B40">
              <w:rPr>
                <w:rFonts w:ascii="Calibri" w:hAnsi="Calibri" w:cs="Calibri"/>
                <w:color w:val="000000"/>
              </w:rPr>
              <w:t xml:space="preserve">livello B </w:t>
            </w:r>
          </w:p>
          <w:p w14:paraId="1BB98B86" w14:textId="77777777" w:rsidR="003C0B40" w:rsidRPr="003C0B40" w:rsidRDefault="003C0B40" w:rsidP="003C0B40">
            <w:pPr>
              <w:spacing w:line="259" w:lineRule="auto"/>
              <w:ind w:left="58"/>
              <w:rPr>
                <w:rFonts w:ascii="Calibri" w:eastAsia="Calibri" w:hAnsi="Calibri" w:cs="Calibri"/>
                <w:color w:val="000000"/>
              </w:rPr>
            </w:pPr>
            <w:r w:rsidRPr="003C0B40">
              <w:rPr>
                <w:rFonts w:ascii="Calibri" w:hAnsi="Calibri" w:cs="Calibri"/>
                <w:color w:val="000000"/>
              </w:rPr>
              <w:t xml:space="preserve">(INTERMEDIO) </w:t>
            </w:r>
          </w:p>
        </w:tc>
        <w:tc>
          <w:tcPr>
            <w:tcW w:w="5451" w:type="dxa"/>
            <w:tcBorders>
              <w:top w:val="single" w:sz="4" w:space="0" w:color="000000"/>
              <w:left w:val="single" w:sz="4" w:space="0" w:color="000000"/>
              <w:bottom w:val="single" w:sz="4" w:space="0" w:color="000000"/>
              <w:right w:val="single" w:sz="4" w:space="0" w:color="000000"/>
            </w:tcBorders>
          </w:tcPr>
          <w:p w14:paraId="382A4B94"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Lo studente svolge compiti e risolve problemi complessi in situazioni note, compie scelte consapevoli, mostrando di saper utilizzare le conoscenze e le abilità acquisite </w:t>
            </w:r>
          </w:p>
        </w:tc>
      </w:tr>
      <w:tr w:rsidR="003C0B40" w:rsidRPr="003C0B40" w14:paraId="4D46865A" w14:textId="77777777" w:rsidTr="00EF7A12">
        <w:trPr>
          <w:trHeight w:val="816"/>
        </w:trPr>
        <w:tc>
          <w:tcPr>
            <w:tcW w:w="2523" w:type="dxa"/>
            <w:tcBorders>
              <w:top w:val="single" w:sz="4" w:space="0" w:color="000000"/>
              <w:left w:val="single" w:sz="4" w:space="0" w:color="000000"/>
              <w:bottom w:val="single" w:sz="4" w:space="0" w:color="000000"/>
              <w:right w:val="single" w:sz="4" w:space="0" w:color="000000"/>
            </w:tcBorders>
            <w:vAlign w:val="center"/>
          </w:tcPr>
          <w:p w14:paraId="6EA15AD4"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rPr>
              <w:t>88%-94%= 9; 95%-</w:t>
            </w:r>
          </w:p>
          <w:p w14:paraId="3F265B58" w14:textId="77777777" w:rsidR="003C0B40" w:rsidRPr="003C0B40" w:rsidRDefault="003C0B40" w:rsidP="003C0B40">
            <w:pPr>
              <w:spacing w:line="259" w:lineRule="auto"/>
              <w:ind w:left="3"/>
              <w:rPr>
                <w:rFonts w:ascii="Calibri" w:eastAsia="Calibri" w:hAnsi="Calibri" w:cs="Calibri"/>
                <w:color w:val="000000"/>
              </w:rPr>
            </w:pPr>
            <w:r w:rsidRPr="003C0B40">
              <w:rPr>
                <w:rFonts w:ascii="Calibri" w:hAnsi="Calibri" w:cs="Calibri"/>
                <w:color w:val="000000"/>
              </w:rPr>
              <w:t xml:space="preserve">100%=10 </w:t>
            </w:r>
          </w:p>
        </w:tc>
        <w:tc>
          <w:tcPr>
            <w:tcW w:w="1657" w:type="dxa"/>
            <w:tcBorders>
              <w:top w:val="single" w:sz="4" w:space="0" w:color="000000"/>
              <w:left w:val="single" w:sz="4" w:space="0" w:color="000000"/>
              <w:bottom w:val="single" w:sz="4" w:space="0" w:color="000000"/>
              <w:right w:val="single" w:sz="4" w:space="0" w:color="000000"/>
            </w:tcBorders>
            <w:vAlign w:val="center"/>
          </w:tcPr>
          <w:p w14:paraId="3D8B2133" w14:textId="77777777" w:rsidR="003C0B40" w:rsidRPr="003C0B40" w:rsidRDefault="003C0B40" w:rsidP="003C0B40">
            <w:pPr>
              <w:spacing w:line="259" w:lineRule="auto"/>
              <w:ind w:right="17"/>
              <w:jc w:val="center"/>
              <w:rPr>
                <w:rFonts w:ascii="Calibri" w:eastAsia="Calibri" w:hAnsi="Calibri" w:cs="Calibri"/>
                <w:color w:val="000000"/>
              </w:rPr>
            </w:pPr>
            <w:r w:rsidRPr="003C0B40">
              <w:rPr>
                <w:rFonts w:ascii="Calibri" w:hAnsi="Calibri" w:cs="Calibri"/>
                <w:color w:val="000000"/>
              </w:rPr>
              <w:t xml:space="preserve">livello A </w:t>
            </w:r>
          </w:p>
          <w:p w14:paraId="1D858064" w14:textId="77777777" w:rsidR="003C0B40" w:rsidRPr="003C0B40" w:rsidRDefault="003C0B40" w:rsidP="003C0B40">
            <w:pPr>
              <w:spacing w:line="259" w:lineRule="auto"/>
              <w:ind w:right="14"/>
              <w:jc w:val="center"/>
              <w:rPr>
                <w:rFonts w:ascii="Calibri" w:eastAsia="Calibri" w:hAnsi="Calibri" w:cs="Calibri"/>
                <w:color w:val="000000"/>
              </w:rPr>
            </w:pPr>
            <w:r w:rsidRPr="003C0B40">
              <w:rPr>
                <w:rFonts w:ascii="Calibri" w:hAnsi="Calibri" w:cs="Calibri"/>
                <w:color w:val="000000"/>
              </w:rPr>
              <w:t xml:space="preserve">(AVANZATO) </w:t>
            </w:r>
          </w:p>
        </w:tc>
        <w:tc>
          <w:tcPr>
            <w:tcW w:w="5451" w:type="dxa"/>
            <w:tcBorders>
              <w:top w:val="single" w:sz="4" w:space="0" w:color="000000"/>
              <w:left w:val="single" w:sz="4" w:space="0" w:color="000000"/>
              <w:bottom w:val="single" w:sz="4" w:space="0" w:color="000000"/>
              <w:right w:val="single" w:sz="4" w:space="0" w:color="000000"/>
            </w:tcBorders>
          </w:tcPr>
          <w:p w14:paraId="259B2E28" w14:textId="77777777" w:rsidR="003C0B40" w:rsidRPr="003C0B40" w:rsidRDefault="003C0B40" w:rsidP="003C0B40">
            <w:pPr>
              <w:spacing w:line="259" w:lineRule="auto"/>
              <w:rPr>
                <w:rFonts w:ascii="Calibri" w:eastAsia="Calibri" w:hAnsi="Calibri" w:cs="Calibri"/>
                <w:color w:val="000000"/>
              </w:rPr>
            </w:pPr>
            <w:r w:rsidRPr="003C0B40">
              <w:rPr>
                <w:rFonts w:ascii="Calibri" w:hAnsi="Calibri" w:cs="Calibri"/>
                <w:color w:val="000000"/>
              </w:rPr>
              <w:t xml:space="preserve">Lo studente svolge compiti e problemi complessi anche in situazioni non note, mostrando padronanza nell’uso delle conoscenze e delle abilità </w:t>
            </w:r>
          </w:p>
        </w:tc>
      </w:tr>
    </w:tbl>
    <w:p w14:paraId="259D1206"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15C9362A"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Arial" w:eastAsia="Arial" w:hAnsi="Arial" w:cs="Arial"/>
          <w:color w:val="000000"/>
          <w:kern w:val="2"/>
          <w:sz w:val="22"/>
          <w:szCs w:val="22"/>
          <w14:ligatures w14:val="standardContextual"/>
        </w:rPr>
        <w:t xml:space="preserve"> </w:t>
      </w:r>
    </w:p>
    <w:p w14:paraId="632FB5C2"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Calibri" w:eastAsia="Calibri" w:hAnsi="Calibri" w:cs="Calibri"/>
          <w:b/>
          <w:color w:val="000000"/>
          <w:kern w:val="2"/>
          <w:sz w:val="22"/>
          <w:szCs w:val="22"/>
          <w14:ligatures w14:val="standardContextual"/>
        </w:rPr>
        <w:t xml:space="preserve"> </w:t>
      </w:r>
      <w:r w:rsidRPr="003C0B40">
        <w:rPr>
          <w:rFonts w:ascii="Calibri" w:eastAsia="Calibri" w:hAnsi="Calibri" w:cs="Calibri"/>
          <w:b/>
          <w:color w:val="000000"/>
          <w:kern w:val="2"/>
          <w:sz w:val="22"/>
          <w:szCs w:val="22"/>
          <w14:ligatures w14:val="standardContextual"/>
        </w:rPr>
        <w:tab/>
        <w:t xml:space="preserve"> </w:t>
      </w:r>
    </w:p>
    <w:p w14:paraId="385CBEC6" w14:textId="77777777" w:rsidR="003C0B40" w:rsidRPr="003C0B40" w:rsidRDefault="003C0B40" w:rsidP="003C0B40">
      <w:pPr>
        <w:spacing w:line="259" w:lineRule="auto"/>
        <w:ind w:left="2542"/>
        <w:rPr>
          <w:rFonts w:ascii="Calibri" w:eastAsia="Calibri" w:hAnsi="Calibri" w:cs="Calibri"/>
          <w:color w:val="000000"/>
          <w:kern w:val="2"/>
          <w:sz w:val="22"/>
          <w:szCs w:val="22"/>
          <w14:ligatures w14:val="standardContextual"/>
        </w:rPr>
      </w:pPr>
      <w:r w:rsidRPr="003C0B40">
        <w:rPr>
          <w:rFonts w:ascii="Calibri" w:eastAsia="Calibri" w:hAnsi="Calibri" w:cs="Calibri"/>
          <w:b/>
          <w:color w:val="000000"/>
          <w:kern w:val="2"/>
          <w:sz w:val="22"/>
          <w:szCs w:val="22"/>
          <w14:ligatures w14:val="standardContextual"/>
        </w:rPr>
        <w:t xml:space="preserve">GRIGLIA DI VALUTAZIONE DI PRESENTAZIONE PPT </w:t>
      </w:r>
    </w:p>
    <w:p w14:paraId="590F8FF7" w14:textId="77777777" w:rsidR="003C0B40" w:rsidRPr="003C0B40" w:rsidRDefault="003C0B40" w:rsidP="003C0B40">
      <w:pPr>
        <w:spacing w:line="259" w:lineRule="auto"/>
        <w:ind w:right="794"/>
        <w:jc w:val="right"/>
        <w:rPr>
          <w:rFonts w:ascii="Calibri" w:eastAsia="Calibri" w:hAnsi="Calibri" w:cs="Calibri"/>
          <w:color w:val="000000"/>
          <w:kern w:val="2"/>
          <w:sz w:val="22"/>
          <w:szCs w:val="22"/>
          <w14:ligatures w14:val="standardContextual"/>
        </w:rPr>
      </w:pPr>
      <w:r w:rsidRPr="003C0B40">
        <w:rPr>
          <w:rFonts w:ascii="Calibri" w:eastAsia="Calibri" w:hAnsi="Calibri" w:cs="Calibri"/>
          <w:noProof/>
          <w:color w:val="000000"/>
          <w:kern w:val="2"/>
          <w:sz w:val="22"/>
          <w:szCs w:val="22"/>
          <w14:ligatures w14:val="standardContextual"/>
        </w:rPr>
        <w:drawing>
          <wp:inline distT="0" distB="0" distL="0" distR="0" wp14:anchorId="16A9A926" wp14:editId="05CAC723">
            <wp:extent cx="5623560" cy="3154680"/>
            <wp:effectExtent l="0" t="0" r="0" b="0"/>
            <wp:docPr id="2667" name="Picture 2667"/>
            <wp:cNvGraphicFramePr/>
            <a:graphic xmlns:a="http://schemas.openxmlformats.org/drawingml/2006/main">
              <a:graphicData uri="http://schemas.openxmlformats.org/drawingml/2006/picture">
                <pic:pic xmlns:pic="http://schemas.openxmlformats.org/drawingml/2006/picture">
                  <pic:nvPicPr>
                    <pic:cNvPr id="2667" name="Picture 2667"/>
                    <pic:cNvPicPr/>
                  </pic:nvPicPr>
                  <pic:blipFill>
                    <a:blip r:embed="rId15"/>
                    <a:stretch>
                      <a:fillRect/>
                    </a:stretch>
                  </pic:blipFill>
                  <pic:spPr>
                    <a:xfrm>
                      <a:off x="0" y="0"/>
                      <a:ext cx="5623560" cy="3154680"/>
                    </a:xfrm>
                    <a:prstGeom prst="rect">
                      <a:avLst/>
                    </a:prstGeom>
                  </pic:spPr>
                </pic:pic>
              </a:graphicData>
            </a:graphic>
          </wp:inline>
        </w:drawing>
      </w:r>
      <w:r w:rsidRPr="003C0B40">
        <w:rPr>
          <w:rFonts w:ascii="Calibri" w:eastAsia="Calibri" w:hAnsi="Calibri" w:cs="Calibri"/>
          <w:color w:val="000000"/>
          <w:kern w:val="2"/>
          <w:sz w:val="22"/>
          <w:szCs w:val="22"/>
          <w14:ligatures w14:val="standardContextual"/>
        </w:rPr>
        <w:t xml:space="preserve"> </w:t>
      </w:r>
    </w:p>
    <w:p w14:paraId="4512CEFF"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Calibri" w:eastAsia="Calibri" w:hAnsi="Calibri" w:cs="Calibri"/>
          <w:color w:val="000000"/>
          <w:kern w:val="2"/>
          <w:sz w:val="22"/>
          <w:szCs w:val="22"/>
          <w14:ligatures w14:val="standardContextual"/>
        </w:rPr>
        <w:t xml:space="preserve"> </w:t>
      </w:r>
    </w:p>
    <w:p w14:paraId="7D9BE56C" w14:textId="77777777" w:rsidR="003C0B40" w:rsidRPr="003C0B40" w:rsidRDefault="003C0B40" w:rsidP="003C0B40">
      <w:pPr>
        <w:spacing w:line="259" w:lineRule="auto"/>
        <w:rPr>
          <w:rFonts w:ascii="Calibri" w:eastAsia="Calibri" w:hAnsi="Calibri" w:cs="Calibri"/>
          <w:color w:val="000000"/>
          <w:kern w:val="2"/>
          <w:sz w:val="22"/>
          <w:szCs w:val="22"/>
          <w14:ligatures w14:val="standardContextual"/>
        </w:rPr>
      </w:pPr>
      <w:r w:rsidRPr="003C0B40">
        <w:rPr>
          <w:rFonts w:ascii="Calibri" w:eastAsia="Calibri" w:hAnsi="Calibri" w:cs="Calibri"/>
          <w:color w:val="000000"/>
          <w:kern w:val="2"/>
          <w:sz w:val="22"/>
          <w:szCs w:val="22"/>
          <w14:ligatures w14:val="standardContextual"/>
        </w:rPr>
        <w:t xml:space="preserve"> </w:t>
      </w:r>
    </w:p>
    <w:p w14:paraId="60BD69CD" w14:textId="77777777" w:rsidR="003C0B40" w:rsidRPr="003C0B40" w:rsidRDefault="003C0B40" w:rsidP="003C0B40">
      <w:pPr>
        <w:spacing w:line="259" w:lineRule="auto"/>
        <w:ind w:right="890"/>
        <w:jc w:val="right"/>
        <w:rPr>
          <w:rFonts w:ascii="Calibri" w:eastAsia="Calibri" w:hAnsi="Calibri" w:cs="Calibri"/>
          <w:color w:val="000000"/>
          <w:kern w:val="2"/>
          <w:sz w:val="22"/>
          <w:szCs w:val="22"/>
          <w14:ligatures w14:val="standardContextual"/>
        </w:rPr>
      </w:pPr>
      <w:r w:rsidRPr="003C0B40">
        <w:rPr>
          <w:rFonts w:ascii="Calibri" w:eastAsia="Calibri" w:hAnsi="Calibri" w:cs="Calibri"/>
          <w:noProof/>
          <w:color w:val="000000"/>
          <w:kern w:val="2"/>
          <w:sz w:val="22"/>
          <w:szCs w:val="22"/>
          <w14:ligatures w14:val="standardContextual"/>
        </w:rPr>
        <w:lastRenderedPageBreak/>
        <w:drawing>
          <wp:inline distT="0" distB="0" distL="0" distR="0" wp14:anchorId="4F464342" wp14:editId="558F27FF">
            <wp:extent cx="5562600" cy="3715385"/>
            <wp:effectExtent l="0" t="0" r="0" b="0"/>
            <wp:docPr id="2669" name="Picture 2669"/>
            <wp:cNvGraphicFramePr/>
            <a:graphic xmlns:a="http://schemas.openxmlformats.org/drawingml/2006/main">
              <a:graphicData uri="http://schemas.openxmlformats.org/drawingml/2006/picture">
                <pic:pic xmlns:pic="http://schemas.openxmlformats.org/drawingml/2006/picture">
                  <pic:nvPicPr>
                    <pic:cNvPr id="2669" name="Picture 2669"/>
                    <pic:cNvPicPr/>
                  </pic:nvPicPr>
                  <pic:blipFill>
                    <a:blip r:embed="rId16"/>
                    <a:stretch>
                      <a:fillRect/>
                    </a:stretch>
                  </pic:blipFill>
                  <pic:spPr>
                    <a:xfrm>
                      <a:off x="0" y="0"/>
                      <a:ext cx="5562600" cy="3715385"/>
                    </a:xfrm>
                    <a:prstGeom prst="rect">
                      <a:avLst/>
                    </a:prstGeom>
                  </pic:spPr>
                </pic:pic>
              </a:graphicData>
            </a:graphic>
          </wp:inline>
        </w:drawing>
      </w:r>
      <w:r w:rsidRPr="003C0B40">
        <w:rPr>
          <w:rFonts w:ascii="Calibri" w:eastAsia="Calibri" w:hAnsi="Calibri" w:cs="Calibri"/>
          <w:color w:val="000000"/>
          <w:kern w:val="2"/>
          <w:sz w:val="22"/>
          <w:szCs w:val="22"/>
          <w14:ligatures w14:val="standardContextual"/>
        </w:rPr>
        <w:t xml:space="preserve"> </w:t>
      </w:r>
    </w:p>
    <w:p w14:paraId="5D90CA31" w14:textId="77777777" w:rsidR="003C0B40" w:rsidRPr="003C0B40" w:rsidRDefault="003C0B40" w:rsidP="003C0B40">
      <w:pPr>
        <w:spacing w:line="259" w:lineRule="auto"/>
        <w:ind w:right="11"/>
        <w:jc w:val="center"/>
        <w:rPr>
          <w:rFonts w:ascii="Calibri" w:eastAsia="Calibri" w:hAnsi="Calibri" w:cs="Calibri"/>
          <w:color w:val="000000"/>
          <w:kern w:val="2"/>
          <w:sz w:val="22"/>
          <w:szCs w:val="22"/>
          <w14:ligatures w14:val="standardContextual"/>
        </w:rPr>
      </w:pPr>
      <w:r w:rsidRPr="003C0B40">
        <w:rPr>
          <w:rFonts w:ascii="Calibri" w:eastAsia="Calibri" w:hAnsi="Calibri" w:cs="Calibri"/>
          <w:color w:val="000000"/>
          <w:kern w:val="2"/>
          <w:sz w:val="22"/>
          <w:szCs w:val="22"/>
          <w14:ligatures w14:val="standardContextual"/>
        </w:rPr>
        <w:t xml:space="preserve"> </w:t>
      </w:r>
    </w:p>
    <w:p w14:paraId="77A8D2F3" w14:textId="77777777" w:rsidR="003C0B40" w:rsidRDefault="003C0B40" w:rsidP="00DE722C"/>
    <w:sectPr w:rsidR="003C0B40">
      <w:headerReference w:type="default" r:id="rId17"/>
      <w:footerReference w:type="default" r:id="rId18"/>
      <w:headerReference w:type="first" r:id="rId19"/>
      <w:footerReference w:type="first" r:id="rId20"/>
      <w:pgSz w:w="11906" w:h="16838"/>
      <w:pgMar w:top="1418" w:right="1134" w:bottom="1134" w:left="1134" w:header="567"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BA767" w14:textId="77777777" w:rsidR="00290032" w:rsidRDefault="00290032">
      <w:r>
        <w:separator/>
      </w:r>
    </w:p>
  </w:endnote>
  <w:endnote w:type="continuationSeparator" w:id="0">
    <w:p w14:paraId="57A19AE2" w14:textId="77777777" w:rsidR="00290032" w:rsidRDefault="00290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m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5CBC6" w14:textId="77777777" w:rsidR="00A130BF" w:rsidRDefault="00000000">
    <w:pPr>
      <w:pBdr>
        <w:top w:val="nil"/>
        <w:left w:val="nil"/>
        <w:bottom w:val="nil"/>
        <w:right w:val="nil"/>
        <w:between w:val="nil"/>
      </w:pBdr>
      <w:tabs>
        <w:tab w:val="center" w:pos="4819"/>
        <w:tab w:val="right" w:pos="9638"/>
      </w:tabs>
      <w:jc w:val="center"/>
      <w:rPr>
        <w:color w:val="000000"/>
        <w:sz w:val="18"/>
        <w:szCs w:val="18"/>
      </w:rPr>
    </w:pPr>
    <w:r>
      <w:rPr>
        <w:color w:val="000000"/>
        <w:sz w:val="18"/>
        <w:szCs w:val="18"/>
      </w:rPr>
      <w:t>Codice Fiscale 95044940120</w:t>
    </w:r>
    <w:r>
      <w:rPr>
        <w:noProof/>
      </w:rPr>
      <mc:AlternateContent>
        <mc:Choice Requires="wpg">
          <w:drawing>
            <wp:anchor distT="0" distB="0" distL="114300" distR="114300" simplePos="0" relativeHeight="251658240" behindDoc="0" locked="0" layoutInCell="1" hidden="0" allowOverlap="1" wp14:anchorId="182A91D3" wp14:editId="34290307">
              <wp:simplePos x="0" y="0"/>
              <wp:positionH relativeFrom="column">
                <wp:posOffset>4102100</wp:posOffset>
              </wp:positionH>
              <wp:positionV relativeFrom="paragraph">
                <wp:posOffset>25400</wp:posOffset>
              </wp:positionV>
              <wp:extent cx="2181225" cy="22225"/>
              <wp:effectExtent l="0" t="0" r="0" b="0"/>
              <wp:wrapNone/>
              <wp:docPr id="4" name="Connettore 2 4"/>
              <wp:cNvGraphicFramePr/>
              <a:graphic xmlns:a="http://schemas.openxmlformats.org/drawingml/2006/main">
                <a:graphicData uri="http://schemas.microsoft.com/office/word/2010/wordprocessingShape">
                  <wps:wsp>
                    <wps:cNvCnPr/>
                    <wps:spPr>
                      <a:xfrm>
                        <a:off x="4260150" y="3780000"/>
                        <a:ext cx="2171700" cy="0"/>
                      </a:xfrm>
                      <a:prstGeom prst="straightConnector1">
                        <a:avLst/>
                      </a:prstGeom>
                      <a:solidFill>
                        <a:srgbClr val="FFFFFF"/>
                      </a:solidFill>
                      <a:ln w="9525" cap="flat" cmpd="sng">
                        <a:solidFill>
                          <a:srgbClr val="000000"/>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4102100</wp:posOffset>
              </wp:positionH>
              <wp:positionV relativeFrom="paragraph">
                <wp:posOffset>25400</wp:posOffset>
              </wp:positionV>
              <wp:extent cx="2181225" cy="22225"/>
              <wp:effectExtent b="0" l="0" r="0" t="0"/>
              <wp:wrapNone/>
              <wp:docPr id="4"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2181225" cy="22225"/>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0" locked="0" layoutInCell="1" hidden="0" allowOverlap="1" wp14:anchorId="2465DFF0" wp14:editId="734CBD18">
              <wp:simplePos x="0" y="0"/>
              <wp:positionH relativeFrom="column">
                <wp:posOffset>114300</wp:posOffset>
              </wp:positionH>
              <wp:positionV relativeFrom="paragraph">
                <wp:posOffset>25400</wp:posOffset>
              </wp:positionV>
              <wp:extent cx="2181225" cy="22225"/>
              <wp:effectExtent l="0" t="0" r="0" b="0"/>
              <wp:wrapNone/>
              <wp:docPr id="3" name="Connettore 2 3"/>
              <wp:cNvGraphicFramePr/>
              <a:graphic xmlns:a="http://schemas.openxmlformats.org/drawingml/2006/main">
                <a:graphicData uri="http://schemas.microsoft.com/office/word/2010/wordprocessingShape">
                  <wps:wsp>
                    <wps:cNvCnPr/>
                    <wps:spPr>
                      <a:xfrm>
                        <a:off x="4260150" y="3780000"/>
                        <a:ext cx="2171700" cy="0"/>
                      </a:xfrm>
                      <a:prstGeom prst="straightConnector1">
                        <a:avLst/>
                      </a:prstGeom>
                      <a:solidFill>
                        <a:srgbClr val="FFFFFF"/>
                      </a:solidFill>
                      <a:ln w="9525" cap="flat" cmpd="sng">
                        <a:solidFill>
                          <a:srgbClr val="000000"/>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114300</wp:posOffset>
              </wp:positionH>
              <wp:positionV relativeFrom="paragraph">
                <wp:posOffset>25400</wp:posOffset>
              </wp:positionV>
              <wp:extent cx="2181225" cy="22225"/>
              <wp:effectExtent b="0" l="0" r="0" t="0"/>
              <wp:wrapNone/>
              <wp:docPr id="3" name="image8.png"/>
              <a:graphic>
                <a:graphicData uri="http://schemas.openxmlformats.org/drawingml/2006/picture">
                  <pic:pic>
                    <pic:nvPicPr>
                      <pic:cNvPr id="0" name="image8.png"/>
                      <pic:cNvPicPr preferRelativeResize="0"/>
                    </pic:nvPicPr>
                    <pic:blipFill>
                      <a:blip r:embed="rId2"/>
                      <a:srcRect/>
                      <a:stretch>
                        <a:fillRect/>
                      </a:stretch>
                    </pic:blipFill>
                    <pic:spPr>
                      <a:xfrm>
                        <a:off x="0" y="0"/>
                        <a:ext cx="2181225" cy="22225"/>
                      </a:xfrm>
                      <a:prstGeom prst="rect"/>
                      <a:ln/>
                    </pic:spPr>
                  </pic:pic>
                </a:graphicData>
              </a:graphic>
            </wp:anchor>
          </w:drawing>
        </mc:Fallback>
      </mc:AlternateContent>
    </w:r>
  </w:p>
  <w:p w14:paraId="42D772ED" w14:textId="77777777" w:rsidR="00A130BF" w:rsidRDefault="00000000">
    <w:pPr>
      <w:pBdr>
        <w:top w:val="nil"/>
        <w:left w:val="nil"/>
        <w:bottom w:val="nil"/>
        <w:right w:val="nil"/>
        <w:between w:val="nil"/>
      </w:pBdr>
      <w:tabs>
        <w:tab w:val="center" w:pos="4819"/>
        <w:tab w:val="right" w:pos="9638"/>
      </w:tabs>
      <w:jc w:val="center"/>
      <w:rPr>
        <w:color w:val="000000"/>
        <w:sz w:val="18"/>
        <w:szCs w:val="18"/>
      </w:rPr>
    </w:pPr>
    <w:proofErr w:type="spellStart"/>
    <w:r>
      <w:rPr>
        <w:color w:val="000000"/>
        <w:sz w:val="18"/>
        <w:szCs w:val="18"/>
      </w:rPr>
      <w:t>Pec</w:t>
    </w:r>
    <w:proofErr w:type="spellEnd"/>
    <w:r>
      <w:rPr>
        <w:color w:val="000000"/>
        <w:sz w:val="18"/>
        <w:szCs w:val="18"/>
      </w:rPr>
      <w:t xml:space="preserve">: </w:t>
    </w:r>
    <w:hyperlink r:id="rId3">
      <w:r>
        <w:rPr>
          <w:color w:val="0000FF"/>
          <w:sz w:val="18"/>
          <w:szCs w:val="18"/>
          <w:u w:val="single"/>
        </w:rPr>
        <w:t>vais00400r@pec.istruzione.it</w:t>
      </w:r>
    </w:hyperlink>
    <w:r>
      <w:rPr>
        <w:color w:val="000000"/>
        <w:sz w:val="18"/>
        <w:szCs w:val="18"/>
      </w:rPr>
      <w:t xml:space="preserve">  E-mail: </w:t>
    </w:r>
    <w:hyperlink r:id="rId4">
      <w:r>
        <w:rPr>
          <w:color w:val="0000FF"/>
          <w:sz w:val="18"/>
          <w:szCs w:val="18"/>
          <w:u w:val="single"/>
        </w:rPr>
        <w:t>vais00400r@istruzione.it</w:t>
      </w:r>
    </w:hyperlink>
    <w:r>
      <w:rPr>
        <w:color w:val="000000"/>
        <w:sz w:val="18"/>
        <w:szCs w:val="18"/>
      </w:rPr>
      <w:t xml:space="preserve"> </w:t>
    </w:r>
  </w:p>
  <w:p w14:paraId="5E60BBA6" w14:textId="77777777" w:rsidR="00A130BF" w:rsidRDefault="00000000">
    <w:pPr>
      <w:pBdr>
        <w:top w:val="nil"/>
        <w:left w:val="nil"/>
        <w:bottom w:val="nil"/>
        <w:right w:val="nil"/>
        <w:between w:val="nil"/>
      </w:pBdr>
      <w:tabs>
        <w:tab w:val="center" w:pos="4819"/>
        <w:tab w:val="right" w:pos="9638"/>
        <w:tab w:val="left" w:pos="5159"/>
        <w:tab w:val="left" w:pos="5896"/>
        <w:tab w:val="left" w:pos="6633"/>
      </w:tabs>
      <w:rPr>
        <w:color w:val="000000"/>
        <w:sz w:val="18"/>
        <w:szCs w:val="18"/>
      </w:rPr>
    </w:pPr>
    <w:r>
      <w:rPr>
        <w:color w:val="000000"/>
        <w:sz w:val="18"/>
        <w:szCs w:val="18"/>
      </w:rPr>
      <w:tab/>
    </w:r>
    <w:r>
      <w:rPr>
        <w:color w:val="000000"/>
        <w:sz w:val="18"/>
        <w:szCs w:val="18"/>
      </w:rPr>
      <w:tab/>
    </w:r>
    <w:r>
      <w:rPr>
        <w:color w:val="000000"/>
        <w:sz w:val="18"/>
        <w:szCs w:val="18"/>
      </w:rPr>
      <w:tab/>
    </w:r>
    <w:r>
      <w:rPr>
        <w:color w:val="000000"/>
        <w:sz w:val="18"/>
        <w:szCs w:val="18"/>
      </w:rPr>
      <w:tab/>
    </w:r>
    <w:r>
      <w:rPr>
        <w:color w:val="000000"/>
        <w:sz w:val="18"/>
        <w:szCs w:val="18"/>
      </w:rPr>
      <w:tab/>
    </w:r>
    <w:r>
      <w:rPr>
        <w:color w:val="000000"/>
        <w:sz w:val="18"/>
        <w:szCs w:val="18"/>
      </w:rPr>
      <w:tab/>
    </w:r>
  </w:p>
  <w:p w14:paraId="400BA912" w14:textId="77777777" w:rsidR="00A130BF" w:rsidRDefault="00000000">
    <w:pPr>
      <w:pBdr>
        <w:top w:val="nil"/>
        <w:left w:val="nil"/>
        <w:bottom w:val="nil"/>
        <w:right w:val="nil"/>
        <w:between w:val="nil"/>
      </w:pBdr>
      <w:tabs>
        <w:tab w:val="center" w:pos="4819"/>
        <w:tab w:val="right" w:pos="9638"/>
      </w:tabs>
      <w:jc w:val="center"/>
      <w:rPr>
        <w:color w:val="000000"/>
      </w:rPr>
    </w:pPr>
    <w:r>
      <w:rPr>
        <w:color w:val="000000"/>
        <w:sz w:val="18"/>
        <w:szCs w:val="18"/>
      </w:rPr>
      <w:t xml:space="preserve">  Sito internet: </w:t>
    </w:r>
    <w:hyperlink r:id="rId5">
      <w:r>
        <w:rPr>
          <w:color w:val="0000FF"/>
          <w:sz w:val="18"/>
          <w:szCs w:val="18"/>
          <w:u w:val="single"/>
        </w:rPr>
        <w:t>www.isisbisuschio.edu.it</w:t>
      </w:r>
    </w:hyperlink>
    <w:r>
      <w:rPr>
        <w:color w:val="000000"/>
        <w:sz w:val="18"/>
        <w:szCs w:val="18"/>
      </w:rPr>
      <w:t xml:space="preserve">  </w:t>
    </w:r>
    <w:r>
      <w:rPr>
        <w:rFonts w:ascii="Noto Sans Symbols" w:eastAsia="Noto Sans Symbols" w:hAnsi="Noto Sans Symbols" w:cs="Noto Sans Symbols"/>
        <w:color w:val="000000"/>
      </w:rPr>
      <w:t>🕿</w:t>
    </w:r>
    <w:r>
      <w:rPr>
        <w:color w:val="000000"/>
      </w:rPr>
      <w:t xml:space="preserve"> Tel. 0332856760 – </w:t>
    </w:r>
    <w:proofErr w:type="spellStart"/>
    <w:r>
      <w:rPr>
        <w:rFonts w:ascii="Arimo" w:eastAsia="Arimo" w:hAnsi="Arimo" w:cs="Arimo"/>
        <w:color w:val="000000"/>
      </w:rPr>
      <w:t>Ê</w:t>
    </w:r>
    <w:r>
      <w:rPr>
        <w:color w:val="000000"/>
      </w:rPr>
      <w:t>Fax</w:t>
    </w:r>
    <w:proofErr w:type="spellEnd"/>
    <w:r>
      <w:rPr>
        <w:color w:val="000000"/>
      </w:rPr>
      <w:t xml:space="preserve"> 0332474918</w:t>
    </w:r>
  </w:p>
  <w:p w14:paraId="1A61E23F" w14:textId="77777777" w:rsidR="00A130BF" w:rsidRDefault="00A130BF">
    <w:pPr>
      <w:pBdr>
        <w:top w:val="nil"/>
        <w:left w:val="nil"/>
        <w:bottom w:val="nil"/>
        <w:right w:val="nil"/>
        <w:between w:val="nil"/>
      </w:pBdr>
      <w:tabs>
        <w:tab w:val="center" w:pos="4819"/>
        <w:tab w:val="right" w:pos="9638"/>
      </w:tabs>
      <w:rPr>
        <w:color w:val="0000FF"/>
        <w:u w:val="singl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F211E" w14:textId="77777777" w:rsidR="00A130BF" w:rsidRDefault="00000000">
    <w:pPr>
      <w:pBdr>
        <w:top w:val="nil"/>
        <w:left w:val="nil"/>
        <w:bottom w:val="nil"/>
        <w:right w:val="nil"/>
        <w:between w:val="nil"/>
      </w:pBdr>
      <w:tabs>
        <w:tab w:val="center" w:pos="4550"/>
        <w:tab w:val="left" w:pos="5818"/>
      </w:tabs>
      <w:ind w:right="260"/>
      <w:jc w:val="right"/>
      <w:rPr>
        <w:color w:val="222A35"/>
        <w:sz w:val="24"/>
        <w:szCs w:val="24"/>
      </w:rPr>
    </w:pPr>
    <w:r>
      <w:rPr>
        <w:color w:val="8496B0"/>
        <w:sz w:val="24"/>
        <w:szCs w:val="24"/>
      </w:rPr>
      <w:t xml:space="preserve">Pag. </w:t>
    </w:r>
    <w:r>
      <w:rPr>
        <w:color w:val="323E4F"/>
        <w:sz w:val="24"/>
        <w:szCs w:val="24"/>
      </w:rPr>
      <w:fldChar w:fldCharType="begin"/>
    </w:r>
    <w:r>
      <w:rPr>
        <w:color w:val="323E4F"/>
        <w:sz w:val="24"/>
        <w:szCs w:val="24"/>
      </w:rPr>
      <w:instrText>PAGE</w:instrText>
    </w:r>
    <w:r>
      <w:rPr>
        <w:color w:val="323E4F"/>
        <w:sz w:val="24"/>
        <w:szCs w:val="24"/>
      </w:rPr>
      <w:fldChar w:fldCharType="separate"/>
    </w:r>
    <w:r>
      <w:rPr>
        <w:color w:val="323E4F"/>
        <w:sz w:val="24"/>
        <w:szCs w:val="24"/>
      </w:rPr>
      <w:fldChar w:fldCharType="end"/>
    </w:r>
    <w:r>
      <w:rPr>
        <w:color w:val="323E4F"/>
        <w:sz w:val="24"/>
        <w:szCs w:val="24"/>
      </w:rPr>
      <w:t xml:space="preserve"> | </w:t>
    </w:r>
    <w:r>
      <w:rPr>
        <w:color w:val="323E4F"/>
        <w:sz w:val="24"/>
        <w:szCs w:val="24"/>
      </w:rPr>
      <w:fldChar w:fldCharType="begin"/>
    </w:r>
    <w:r>
      <w:rPr>
        <w:color w:val="323E4F"/>
        <w:sz w:val="24"/>
        <w:szCs w:val="24"/>
      </w:rPr>
      <w:instrText>NUMPAGES</w:instrText>
    </w:r>
    <w:r>
      <w:rPr>
        <w:color w:val="323E4F"/>
        <w:sz w:val="24"/>
        <w:szCs w:val="24"/>
      </w:rPr>
      <w:fldChar w:fldCharType="separate"/>
    </w:r>
    <w:r>
      <w:rPr>
        <w:color w:val="323E4F"/>
        <w:sz w:val="24"/>
        <w:szCs w:val="24"/>
      </w:rPr>
      <w:fldChar w:fldCharType="end"/>
    </w:r>
  </w:p>
  <w:p w14:paraId="43667189" w14:textId="77777777" w:rsidR="00A130BF" w:rsidRDefault="00A130BF">
    <w:pPr>
      <w:pBdr>
        <w:top w:val="nil"/>
        <w:left w:val="nil"/>
        <w:bottom w:val="nil"/>
        <w:right w:val="nil"/>
        <w:between w:val="nil"/>
      </w:pBdr>
      <w:tabs>
        <w:tab w:val="center" w:pos="4819"/>
        <w:tab w:val="right" w:pos="9638"/>
      </w:tabs>
      <w:jc w:val="right"/>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776E6" w14:textId="534EAA88" w:rsidR="00A130BF" w:rsidRDefault="00000000">
    <w:pPr>
      <w:pBdr>
        <w:top w:val="nil"/>
        <w:left w:val="nil"/>
        <w:bottom w:val="nil"/>
        <w:right w:val="nil"/>
        <w:between w:val="nil"/>
      </w:pBdr>
      <w:tabs>
        <w:tab w:val="center" w:pos="4550"/>
        <w:tab w:val="left" w:pos="5818"/>
      </w:tabs>
      <w:ind w:right="260"/>
      <w:jc w:val="right"/>
      <w:rPr>
        <w:color w:val="222A35"/>
        <w:sz w:val="24"/>
        <w:szCs w:val="24"/>
      </w:rPr>
    </w:pPr>
    <w:r>
      <w:rPr>
        <w:color w:val="8496B0"/>
        <w:sz w:val="24"/>
        <w:szCs w:val="24"/>
      </w:rPr>
      <w:t xml:space="preserve">Pag. </w:t>
    </w:r>
    <w:r>
      <w:rPr>
        <w:color w:val="323E4F"/>
        <w:sz w:val="24"/>
        <w:szCs w:val="24"/>
      </w:rPr>
      <w:fldChar w:fldCharType="begin"/>
    </w:r>
    <w:r>
      <w:rPr>
        <w:color w:val="323E4F"/>
        <w:sz w:val="24"/>
        <w:szCs w:val="24"/>
      </w:rPr>
      <w:instrText>PAGE</w:instrText>
    </w:r>
    <w:r>
      <w:rPr>
        <w:color w:val="323E4F"/>
        <w:sz w:val="24"/>
        <w:szCs w:val="24"/>
      </w:rPr>
      <w:fldChar w:fldCharType="separate"/>
    </w:r>
    <w:r w:rsidR="00B71030">
      <w:rPr>
        <w:noProof/>
        <w:color w:val="323E4F"/>
        <w:sz w:val="24"/>
        <w:szCs w:val="24"/>
      </w:rPr>
      <w:t>4</w:t>
    </w:r>
    <w:r>
      <w:rPr>
        <w:color w:val="323E4F"/>
        <w:sz w:val="24"/>
        <w:szCs w:val="24"/>
      </w:rPr>
      <w:fldChar w:fldCharType="end"/>
    </w:r>
    <w:r>
      <w:rPr>
        <w:color w:val="323E4F"/>
        <w:sz w:val="24"/>
        <w:szCs w:val="24"/>
      </w:rPr>
      <w:t xml:space="preserve"> | </w:t>
    </w:r>
    <w:r>
      <w:rPr>
        <w:color w:val="323E4F"/>
        <w:sz w:val="24"/>
        <w:szCs w:val="24"/>
      </w:rPr>
      <w:fldChar w:fldCharType="begin"/>
    </w:r>
    <w:r>
      <w:rPr>
        <w:color w:val="323E4F"/>
        <w:sz w:val="24"/>
        <w:szCs w:val="24"/>
      </w:rPr>
      <w:instrText>NUMPAGES</w:instrText>
    </w:r>
    <w:r>
      <w:rPr>
        <w:color w:val="323E4F"/>
        <w:sz w:val="24"/>
        <w:szCs w:val="24"/>
      </w:rPr>
      <w:fldChar w:fldCharType="separate"/>
    </w:r>
    <w:r w:rsidR="00B71030">
      <w:rPr>
        <w:noProof/>
        <w:color w:val="323E4F"/>
        <w:sz w:val="24"/>
        <w:szCs w:val="24"/>
      </w:rPr>
      <w:t>5</w:t>
    </w:r>
    <w:r>
      <w:rPr>
        <w:color w:val="323E4F"/>
        <w:sz w:val="24"/>
        <w:szCs w:val="24"/>
      </w:rPr>
      <w:fldChar w:fldCharType="end"/>
    </w:r>
  </w:p>
  <w:p w14:paraId="19B91745" w14:textId="77777777" w:rsidR="00A130BF" w:rsidRDefault="00A130BF">
    <w:pPr>
      <w:pBdr>
        <w:top w:val="nil"/>
        <w:left w:val="nil"/>
        <w:bottom w:val="nil"/>
        <w:right w:val="nil"/>
        <w:between w:val="nil"/>
      </w:pBdr>
      <w:tabs>
        <w:tab w:val="center" w:pos="4819"/>
        <w:tab w:val="right" w:pos="9638"/>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99E35" w14:textId="229E8B72" w:rsidR="00A130BF" w:rsidRDefault="00000000">
    <w:pPr>
      <w:pBdr>
        <w:top w:val="nil"/>
        <w:left w:val="nil"/>
        <w:bottom w:val="nil"/>
        <w:right w:val="nil"/>
        <w:between w:val="nil"/>
      </w:pBdr>
      <w:tabs>
        <w:tab w:val="center" w:pos="4550"/>
        <w:tab w:val="left" w:pos="5818"/>
      </w:tabs>
      <w:ind w:right="260"/>
      <w:jc w:val="right"/>
      <w:rPr>
        <w:color w:val="222A35"/>
        <w:sz w:val="24"/>
        <w:szCs w:val="24"/>
      </w:rPr>
    </w:pPr>
    <w:r>
      <w:rPr>
        <w:color w:val="8496B0"/>
        <w:sz w:val="24"/>
        <w:szCs w:val="24"/>
      </w:rPr>
      <w:t xml:space="preserve">Pag. </w:t>
    </w:r>
    <w:r>
      <w:rPr>
        <w:color w:val="323E4F"/>
        <w:sz w:val="24"/>
        <w:szCs w:val="24"/>
      </w:rPr>
      <w:fldChar w:fldCharType="begin"/>
    </w:r>
    <w:r>
      <w:rPr>
        <w:color w:val="323E4F"/>
        <w:sz w:val="24"/>
        <w:szCs w:val="24"/>
      </w:rPr>
      <w:instrText>PAGE</w:instrText>
    </w:r>
    <w:r>
      <w:rPr>
        <w:color w:val="323E4F"/>
        <w:sz w:val="24"/>
        <w:szCs w:val="24"/>
      </w:rPr>
      <w:fldChar w:fldCharType="separate"/>
    </w:r>
    <w:r w:rsidR="00B71030">
      <w:rPr>
        <w:noProof/>
        <w:color w:val="323E4F"/>
        <w:sz w:val="24"/>
        <w:szCs w:val="24"/>
      </w:rPr>
      <w:t>3</w:t>
    </w:r>
    <w:r>
      <w:rPr>
        <w:color w:val="323E4F"/>
        <w:sz w:val="24"/>
        <w:szCs w:val="24"/>
      </w:rPr>
      <w:fldChar w:fldCharType="end"/>
    </w:r>
    <w:r>
      <w:rPr>
        <w:color w:val="323E4F"/>
        <w:sz w:val="24"/>
        <w:szCs w:val="24"/>
      </w:rPr>
      <w:t xml:space="preserve"> | </w:t>
    </w:r>
    <w:r>
      <w:rPr>
        <w:color w:val="323E4F"/>
        <w:sz w:val="24"/>
        <w:szCs w:val="24"/>
      </w:rPr>
      <w:fldChar w:fldCharType="begin"/>
    </w:r>
    <w:r>
      <w:rPr>
        <w:color w:val="323E4F"/>
        <w:sz w:val="24"/>
        <w:szCs w:val="24"/>
      </w:rPr>
      <w:instrText>NUMPAGES</w:instrText>
    </w:r>
    <w:r>
      <w:rPr>
        <w:color w:val="323E4F"/>
        <w:sz w:val="24"/>
        <w:szCs w:val="24"/>
      </w:rPr>
      <w:fldChar w:fldCharType="separate"/>
    </w:r>
    <w:r w:rsidR="00B71030">
      <w:rPr>
        <w:noProof/>
        <w:color w:val="323E4F"/>
        <w:sz w:val="24"/>
        <w:szCs w:val="24"/>
      </w:rPr>
      <w:t>4</w:t>
    </w:r>
    <w:r>
      <w:rPr>
        <w:color w:val="323E4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A544C" w14:textId="77777777" w:rsidR="00290032" w:rsidRDefault="00290032">
      <w:r>
        <w:separator/>
      </w:r>
    </w:p>
  </w:footnote>
  <w:footnote w:type="continuationSeparator" w:id="0">
    <w:p w14:paraId="211FB21D" w14:textId="77777777" w:rsidR="00290032" w:rsidRDefault="00290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AB2E1" w14:textId="77777777" w:rsidR="00A130BF" w:rsidRDefault="00A130BF">
    <w:pPr>
      <w:pBdr>
        <w:top w:val="nil"/>
        <w:left w:val="nil"/>
        <w:bottom w:val="nil"/>
        <w:right w:val="nil"/>
        <w:between w:val="nil"/>
      </w:pBdr>
      <w:tabs>
        <w:tab w:val="center" w:pos="4819"/>
        <w:tab w:val="right" w:pos="9638"/>
      </w:tabs>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8DCB4" w14:textId="77777777" w:rsidR="00A130BF" w:rsidRDefault="00A130BF">
    <w:pPr>
      <w:pBdr>
        <w:top w:val="nil"/>
        <w:left w:val="nil"/>
        <w:bottom w:val="nil"/>
        <w:right w:val="nil"/>
        <w:between w:val="nil"/>
      </w:pBdr>
      <w:tabs>
        <w:tab w:val="center" w:pos="4819"/>
        <w:tab w:val="right" w:pos="9638"/>
      </w:tabs>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361" w14:textId="77777777" w:rsidR="00A130BF" w:rsidRDefault="00A130BF">
    <w:pPr>
      <w:pBdr>
        <w:top w:val="nil"/>
        <w:left w:val="nil"/>
        <w:bottom w:val="nil"/>
        <w:right w:val="nil"/>
        <w:between w:val="nil"/>
      </w:pBdr>
      <w:tabs>
        <w:tab w:val="center" w:pos="4819"/>
        <w:tab w:val="right" w:pos="9638"/>
      </w:tabs>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76AF0"/>
    <w:multiLevelType w:val="hybridMultilevel"/>
    <w:tmpl w:val="B4D603CC"/>
    <w:lvl w:ilvl="0" w:tplc="27ECE308">
      <w:start w:val="1"/>
      <w:numFmt w:val="lowerLetter"/>
      <w:lvlText w:val="%1)"/>
      <w:lvlJc w:val="left"/>
      <w:pPr>
        <w:ind w:left="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70889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C3C768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1E8C81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FC91E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38CA93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4B2123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A22A6F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A8A5BC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6184161"/>
    <w:multiLevelType w:val="hybridMultilevel"/>
    <w:tmpl w:val="EF52B00A"/>
    <w:lvl w:ilvl="0" w:tplc="2370E530">
      <w:start w:val="1"/>
      <w:numFmt w:val="bullet"/>
      <w:lvlText w:val="●"/>
      <w:lvlJc w:val="left"/>
      <w:pPr>
        <w:ind w:left="7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AE005CE">
      <w:start w:val="1"/>
      <w:numFmt w:val="bullet"/>
      <w:lvlText w:val="o"/>
      <w:lvlJc w:val="left"/>
      <w:pPr>
        <w:ind w:left="15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5162FD0">
      <w:start w:val="1"/>
      <w:numFmt w:val="bullet"/>
      <w:lvlText w:val="▪"/>
      <w:lvlJc w:val="left"/>
      <w:pPr>
        <w:ind w:left="22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0402136">
      <w:start w:val="1"/>
      <w:numFmt w:val="bullet"/>
      <w:lvlText w:val="•"/>
      <w:lvlJc w:val="left"/>
      <w:pPr>
        <w:ind w:left="29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3AAD726">
      <w:start w:val="1"/>
      <w:numFmt w:val="bullet"/>
      <w:lvlText w:val="o"/>
      <w:lvlJc w:val="left"/>
      <w:pPr>
        <w:ind w:left="36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6845862">
      <w:start w:val="1"/>
      <w:numFmt w:val="bullet"/>
      <w:lvlText w:val="▪"/>
      <w:lvlJc w:val="left"/>
      <w:pPr>
        <w:ind w:left="43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0A44E9C">
      <w:start w:val="1"/>
      <w:numFmt w:val="bullet"/>
      <w:lvlText w:val="•"/>
      <w:lvlJc w:val="left"/>
      <w:pPr>
        <w:ind w:left="51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136391C">
      <w:start w:val="1"/>
      <w:numFmt w:val="bullet"/>
      <w:lvlText w:val="o"/>
      <w:lvlJc w:val="left"/>
      <w:pPr>
        <w:ind w:left="58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6CCF000">
      <w:start w:val="1"/>
      <w:numFmt w:val="bullet"/>
      <w:lvlText w:val="▪"/>
      <w:lvlJc w:val="left"/>
      <w:pPr>
        <w:ind w:left="65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14A4C3B"/>
    <w:multiLevelType w:val="multilevel"/>
    <w:tmpl w:val="6740834C"/>
    <w:lvl w:ilvl="0">
      <w:start w:val="1"/>
      <w:numFmt w:val="decimal"/>
      <w:lvlText w:val="%1."/>
      <w:lvlJc w:val="left"/>
      <w:pPr>
        <w:ind w:left="405" w:hanging="405"/>
      </w:pPr>
      <w:rPr>
        <w:b w:val="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38D74FB0"/>
    <w:multiLevelType w:val="hybridMultilevel"/>
    <w:tmpl w:val="C038C1FA"/>
    <w:lvl w:ilvl="0" w:tplc="23224F90">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967BFC">
      <w:start w:val="1"/>
      <w:numFmt w:val="bullet"/>
      <w:lvlText w:val="o"/>
      <w:lvlJc w:val="left"/>
      <w:pPr>
        <w:ind w:left="11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8CAFF4">
      <w:start w:val="1"/>
      <w:numFmt w:val="bullet"/>
      <w:lvlText w:val="▪"/>
      <w:lvlJc w:val="left"/>
      <w:pPr>
        <w:ind w:left="19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B883F4C">
      <w:start w:val="1"/>
      <w:numFmt w:val="bullet"/>
      <w:lvlText w:val="•"/>
      <w:lvlJc w:val="left"/>
      <w:pPr>
        <w:ind w:left="26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965102">
      <w:start w:val="1"/>
      <w:numFmt w:val="bullet"/>
      <w:lvlText w:val="o"/>
      <w:lvlJc w:val="left"/>
      <w:pPr>
        <w:ind w:left="33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B806E3A">
      <w:start w:val="1"/>
      <w:numFmt w:val="bullet"/>
      <w:lvlText w:val="▪"/>
      <w:lvlJc w:val="left"/>
      <w:pPr>
        <w:ind w:left="40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2048CA2">
      <w:start w:val="1"/>
      <w:numFmt w:val="bullet"/>
      <w:lvlText w:val="•"/>
      <w:lvlJc w:val="left"/>
      <w:pPr>
        <w:ind w:left="47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A4F1F4">
      <w:start w:val="1"/>
      <w:numFmt w:val="bullet"/>
      <w:lvlText w:val="o"/>
      <w:lvlJc w:val="left"/>
      <w:pPr>
        <w:ind w:left="55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3D81028">
      <w:start w:val="1"/>
      <w:numFmt w:val="bullet"/>
      <w:lvlText w:val="▪"/>
      <w:lvlJc w:val="left"/>
      <w:pPr>
        <w:ind w:left="62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EA329B1"/>
    <w:multiLevelType w:val="hybridMultilevel"/>
    <w:tmpl w:val="540846C6"/>
    <w:lvl w:ilvl="0" w:tplc="8A0C5DBA">
      <w:start w:val="3"/>
      <w:numFmt w:val="decimal"/>
      <w:lvlText w:val="%1."/>
      <w:lvlJc w:val="left"/>
      <w:pPr>
        <w:ind w:left="4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4F6F8A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F055E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1AE1F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878D99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D87A9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26A560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70894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91EB7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ED40321"/>
    <w:multiLevelType w:val="hybridMultilevel"/>
    <w:tmpl w:val="8436967C"/>
    <w:lvl w:ilvl="0" w:tplc="76CCD646">
      <w:start w:val="1"/>
      <w:numFmt w:val="bullet"/>
      <w:lvlText w:val="●"/>
      <w:lvlJc w:val="left"/>
      <w:pPr>
        <w:ind w:left="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AECB838">
      <w:start w:val="1"/>
      <w:numFmt w:val="bullet"/>
      <w:lvlText w:val="o"/>
      <w:lvlJc w:val="left"/>
      <w:pPr>
        <w:ind w:left="1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E5277A6">
      <w:start w:val="1"/>
      <w:numFmt w:val="bullet"/>
      <w:lvlText w:val="▪"/>
      <w:lvlJc w:val="left"/>
      <w:pPr>
        <w:ind w:left="1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FC83A8A">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2CEAEDA">
      <w:start w:val="1"/>
      <w:numFmt w:val="bullet"/>
      <w:lvlText w:val="o"/>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D6E3614">
      <w:start w:val="1"/>
      <w:numFmt w:val="bullet"/>
      <w:lvlText w:val="▪"/>
      <w:lvlJc w:val="left"/>
      <w:pPr>
        <w:ind w:left="4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B9AFBE8">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18297C">
      <w:start w:val="1"/>
      <w:numFmt w:val="bullet"/>
      <w:lvlText w:val="o"/>
      <w:lvlJc w:val="left"/>
      <w:pPr>
        <w:ind w:left="5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6BE184E">
      <w:start w:val="1"/>
      <w:numFmt w:val="bullet"/>
      <w:lvlText w:val="▪"/>
      <w:lvlJc w:val="left"/>
      <w:pPr>
        <w:ind w:left="6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37051A3"/>
    <w:multiLevelType w:val="hybridMultilevel"/>
    <w:tmpl w:val="5C023D80"/>
    <w:lvl w:ilvl="0" w:tplc="E4C039AE">
      <w:start w:val="1"/>
      <w:numFmt w:val="bullet"/>
      <w:lvlText w:val="-"/>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C6CCBC">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9C8E1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B2036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1EF0C4">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0A369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A404C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1AD83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DC9DC8">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E6A7396"/>
    <w:multiLevelType w:val="hybridMultilevel"/>
    <w:tmpl w:val="02527F4C"/>
    <w:lvl w:ilvl="0" w:tplc="0EECF828">
      <w:start w:val="1"/>
      <w:numFmt w:val="decimal"/>
      <w:lvlText w:val="%1."/>
      <w:lvlJc w:val="left"/>
      <w:pPr>
        <w:ind w:left="4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3EB1FC">
      <w:start w:val="1"/>
      <w:numFmt w:val="bullet"/>
      <w:lvlText w:val="-"/>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16C4B0">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7A439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F45678">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32E470">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A0C8C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5498B8">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0801F2">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7093F93"/>
    <w:multiLevelType w:val="hybridMultilevel"/>
    <w:tmpl w:val="46849660"/>
    <w:lvl w:ilvl="0" w:tplc="85904DEE">
      <w:start w:val="1"/>
      <w:numFmt w:val="bullet"/>
      <w:lvlText w:val="●"/>
      <w:lvlJc w:val="left"/>
      <w:pPr>
        <w:ind w:left="3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DAA75DA">
      <w:start w:val="1"/>
      <w:numFmt w:val="bullet"/>
      <w:lvlText w:val="o"/>
      <w:lvlJc w:val="left"/>
      <w:pPr>
        <w:ind w:left="11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AFA681A">
      <w:start w:val="1"/>
      <w:numFmt w:val="bullet"/>
      <w:lvlText w:val="▪"/>
      <w:lvlJc w:val="left"/>
      <w:pPr>
        <w:ind w:left="19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CAE0C8A">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AB4308C">
      <w:start w:val="1"/>
      <w:numFmt w:val="bullet"/>
      <w:lvlText w:val="o"/>
      <w:lvlJc w:val="left"/>
      <w:pPr>
        <w:ind w:left="3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A4272F6">
      <w:start w:val="1"/>
      <w:numFmt w:val="bullet"/>
      <w:lvlText w:val="▪"/>
      <w:lvlJc w:val="left"/>
      <w:pPr>
        <w:ind w:left="4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D2F4B8">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242FE4">
      <w:start w:val="1"/>
      <w:numFmt w:val="bullet"/>
      <w:lvlText w:val="o"/>
      <w:lvlJc w:val="left"/>
      <w:pPr>
        <w:ind w:left="5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5645508">
      <w:start w:val="1"/>
      <w:numFmt w:val="bullet"/>
      <w:lvlText w:val="▪"/>
      <w:lvlJc w:val="left"/>
      <w:pPr>
        <w:ind w:left="6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84A5995"/>
    <w:multiLevelType w:val="hybridMultilevel"/>
    <w:tmpl w:val="E6BA10EC"/>
    <w:lvl w:ilvl="0" w:tplc="92761E9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44E623A">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0502CA4">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4CE61C">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846C632">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F28C2EA">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D30B5D6">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9C28B4">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AC6AB4C">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99620C9"/>
    <w:multiLevelType w:val="hybridMultilevel"/>
    <w:tmpl w:val="CEFE962E"/>
    <w:lvl w:ilvl="0" w:tplc="E5AA4B92">
      <w:start w:val="1"/>
      <w:numFmt w:val="lowerLetter"/>
      <w:lvlText w:val="%1)"/>
      <w:lvlJc w:val="left"/>
      <w:pPr>
        <w:ind w:left="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7A172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14AA4B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FBE715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BBC458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04811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26E702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AB8289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8DC2E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7945EB6"/>
    <w:multiLevelType w:val="multilevel"/>
    <w:tmpl w:val="4AE210C4"/>
    <w:lvl w:ilvl="0">
      <w:start w:val="5"/>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7C51748B"/>
    <w:multiLevelType w:val="hybridMultilevel"/>
    <w:tmpl w:val="B352C75A"/>
    <w:lvl w:ilvl="0" w:tplc="85D01B70">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4FC4216">
      <w:start w:val="1"/>
      <w:numFmt w:val="bullet"/>
      <w:lvlText w:val="o"/>
      <w:lvlJc w:val="left"/>
      <w:pPr>
        <w:ind w:left="11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03EA7DE">
      <w:start w:val="1"/>
      <w:numFmt w:val="bullet"/>
      <w:lvlText w:val="▪"/>
      <w:lvlJc w:val="left"/>
      <w:pPr>
        <w:ind w:left="19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3B28242">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D0E8CFE">
      <w:start w:val="1"/>
      <w:numFmt w:val="bullet"/>
      <w:lvlText w:val="o"/>
      <w:lvlJc w:val="left"/>
      <w:pPr>
        <w:ind w:left="3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4421096">
      <w:start w:val="1"/>
      <w:numFmt w:val="bullet"/>
      <w:lvlText w:val="▪"/>
      <w:lvlJc w:val="left"/>
      <w:pPr>
        <w:ind w:left="4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5167D84">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3D2B7CE">
      <w:start w:val="1"/>
      <w:numFmt w:val="bullet"/>
      <w:lvlText w:val="o"/>
      <w:lvlJc w:val="left"/>
      <w:pPr>
        <w:ind w:left="5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08ACE1C">
      <w:start w:val="1"/>
      <w:numFmt w:val="bullet"/>
      <w:lvlText w:val="▪"/>
      <w:lvlJc w:val="left"/>
      <w:pPr>
        <w:ind w:left="6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367681966">
    <w:abstractNumId w:val="2"/>
  </w:num>
  <w:num w:numId="2" w16cid:durableId="1043093102">
    <w:abstractNumId w:val="11"/>
  </w:num>
  <w:num w:numId="3" w16cid:durableId="988898546">
    <w:abstractNumId w:val="6"/>
  </w:num>
  <w:num w:numId="4" w16cid:durableId="994718993">
    <w:abstractNumId w:val="10"/>
  </w:num>
  <w:num w:numId="5" w16cid:durableId="586770152">
    <w:abstractNumId w:val="1"/>
  </w:num>
  <w:num w:numId="6" w16cid:durableId="409619494">
    <w:abstractNumId w:val="5"/>
  </w:num>
  <w:num w:numId="7" w16cid:durableId="1076510069">
    <w:abstractNumId w:val="12"/>
  </w:num>
  <w:num w:numId="8" w16cid:durableId="1271400301">
    <w:abstractNumId w:val="9"/>
  </w:num>
  <w:num w:numId="9" w16cid:durableId="1213540821">
    <w:abstractNumId w:val="7"/>
  </w:num>
  <w:num w:numId="10" w16cid:durableId="1713571606">
    <w:abstractNumId w:val="0"/>
  </w:num>
  <w:num w:numId="11" w16cid:durableId="1346860041">
    <w:abstractNumId w:val="4"/>
  </w:num>
  <w:num w:numId="12" w16cid:durableId="492379042">
    <w:abstractNumId w:val="8"/>
  </w:num>
  <w:num w:numId="13" w16cid:durableId="14947550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BF"/>
    <w:rsid w:val="00290032"/>
    <w:rsid w:val="002C74CA"/>
    <w:rsid w:val="003C0B40"/>
    <w:rsid w:val="005B7EDA"/>
    <w:rsid w:val="006271B1"/>
    <w:rsid w:val="00A130BF"/>
    <w:rsid w:val="00B71030"/>
    <w:rsid w:val="00C84B41"/>
    <w:rsid w:val="00C92CC8"/>
    <w:rsid w:val="00DE722C"/>
    <w:rsid w:val="00E51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F0882"/>
  <w15:docId w15:val="{093D7DB4-7399-4592-818A-425BF8930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TableGrid">
    <w:name w:val="TableGrid"/>
    <w:rsid w:val="00DE722C"/>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7.jpg"/><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6.jpg"/><Relationship Id="rId10" Type="http://schemas.openxmlformats.org/officeDocument/2006/relationships/image" Target="media/image4.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vais00400r@pec.istruzione.it" TargetMode="External"/><Relationship Id="rId2" Type="http://schemas.openxmlformats.org/officeDocument/2006/relationships/image" Target="media/image8.png"/><Relationship Id="rId1" Type="http://schemas.openxmlformats.org/officeDocument/2006/relationships/image" Target="media/image9.png"/><Relationship Id="rId5" Type="http://schemas.openxmlformats.org/officeDocument/2006/relationships/hyperlink" Target="http://www.isisbisuschio.edu.it" TargetMode="External"/><Relationship Id="rId4" Type="http://schemas.openxmlformats.org/officeDocument/2006/relationships/hyperlink" Target="mailto:vais00400r@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1929</Words>
  <Characters>10999</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2023-10-20T15:10:00Z</dcterms:created>
  <dcterms:modified xsi:type="dcterms:W3CDTF">2023-10-20T15:10:00Z</dcterms:modified>
</cp:coreProperties>
</file>